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02" w:rsidRPr="00FC5602" w:rsidRDefault="00FC5602" w:rsidP="00FC5602">
      <w:pPr>
        <w:spacing w:after="0" w:line="240" w:lineRule="auto"/>
        <w:jc w:val="center"/>
        <w:rPr>
          <w:rFonts w:ascii="Times New Roman" w:hAnsi="Times New Roman" w:cs="Times New Roman"/>
          <w:b/>
          <w:sz w:val="24"/>
          <w:szCs w:val="24"/>
        </w:rPr>
      </w:pPr>
      <w:bookmarkStart w:id="0" w:name="_GoBack"/>
      <w:bookmarkEnd w:id="0"/>
    </w:p>
    <w:p w:rsidR="00FC5602" w:rsidRPr="00FC5602" w:rsidRDefault="00FC5602" w:rsidP="00FC5602">
      <w:pPr>
        <w:spacing w:after="0" w:line="240" w:lineRule="auto"/>
        <w:jc w:val="center"/>
        <w:rPr>
          <w:rFonts w:ascii="Times New Roman" w:eastAsia="Times New Roman" w:hAnsi="Times New Roman" w:cs="Times New Roman"/>
          <w:sz w:val="32"/>
          <w:szCs w:val="32"/>
        </w:rPr>
      </w:pPr>
      <w:r w:rsidRPr="00FC5602">
        <w:rPr>
          <w:rFonts w:ascii="Times New Roman" w:eastAsia="Times New Roman" w:hAnsi="Times New Roman" w:cs="Times New Roman"/>
          <w:b/>
          <w:bCs/>
          <w:sz w:val="32"/>
          <w:szCs w:val="32"/>
        </w:rPr>
        <w:t>Let’s Talk about Clarity</w:t>
      </w:r>
      <w:r>
        <w:rPr>
          <w:rFonts w:ascii="Times New Roman" w:eastAsia="Times New Roman" w:hAnsi="Times New Roman" w:cs="Times New Roman"/>
          <w:b/>
          <w:bCs/>
          <w:sz w:val="32"/>
          <w:szCs w:val="32"/>
        </w:rPr>
        <w:t>!</w:t>
      </w:r>
    </w:p>
    <w:p w:rsidR="00FC5602" w:rsidRPr="00FC5602" w:rsidRDefault="00FC5602" w:rsidP="00FC5602">
      <w:pPr>
        <w:spacing w:after="0" w:line="240" w:lineRule="auto"/>
        <w:jc w:val="center"/>
        <w:rPr>
          <w:rFonts w:ascii="Times New Roman" w:eastAsia="Times New Roman" w:hAnsi="Times New Roman" w:cs="Times New Roman"/>
          <w:sz w:val="24"/>
          <w:szCs w:val="24"/>
        </w:rPr>
      </w:pPr>
      <w:r w:rsidRPr="00FC5602">
        <w:rPr>
          <w:rFonts w:ascii="Times New Roman" w:eastAsia="Times New Roman" w:hAnsi="Times New Roman" w:cs="Times New Roman"/>
          <w:bCs/>
          <w:sz w:val="24"/>
          <w:szCs w:val="24"/>
        </w:rPr>
        <w:t>WIC Faculty Fall Kick-Off Lunch</w:t>
      </w:r>
    </w:p>
    <w:p w:rsidR="00FC5602" w:rsidRPr="00FC5602" w:rsidRDefault="00FC5602" w:rsidP="00FC5602">
      <w:pPr>
        <w:spacing w:after="0" w:line="240" w:lineRule="auto"/>
        <w:jc w:val="center"/>
        <w:rPr>
          <w:rFonts w:ascii="Times New Roman" w:eastAsia="Times New Roman" w:hAnsi="Times New Roman" w:cs="Times New Roman"/>
          <w:sz w:val="24"/>
          <w:szCs w:val="24"/>
        </w:rPr>
      </w:pPr>
      <w:r w:rsidRPr="00FC5602">
        <w:rPr>
          <w:rFonts w:ascii="Times New Roman" w:eastAsia="Times New Roman" w:hAnsi="Times New Roman" w:cs="Times New Roman"/>
          <w:bCs/>
          <w:sz w:val="24"/>
          <w:szCs w:val="24"/>
        </w:rPr>
        <w:t>Friday, October 5, 2012</w:t>
      </w:r>
    </w:p>
    <w:p w:rsidR="00FC5602" w:rsidRDefault="00FC5602" w:rsidP="00AD137D">
      <w:pPr>
        <w:spacing w:after="0" w:line="240" w:lineRule="auto"/>
        <w:rPr>
          <w:rFonts w:ascii="Times New Roman" w:hAnsi="Times New Roman" w:cs="Times New Roman"/>
          <w:b/>
          <w:sz w:val="24"/>
          <w:szCs w:val="24"/>
          <w:u w:val="single"/>
        </w:rPr>
      </w:pPr>
    </w:p>
    <w:p w:rsidR="00FC5602" w:rsidRDefault="00FC5602" w:rsidP="00AD137D">
      <w:pPr>
        <w:spacing w:after="0" w:line="240" w:lineRule="auto"/>
        <w:rPr>
          <w:rFonts w:ascii="Times New Roman" w:hAnsi="Times New Roman" w:cs="Times New Roman"/>
          <w:b/>
          <w:sz w:val="24"/>
          <w:szCs w:val="24"/>
          <w:u w:val="single"/>
        </w:rPr>
      </w:pPr>
    </w:p>
    <w:p w:rsidR="00FC5602" w:rsidRDefault="00FC5602" w:rsidP="00FC5602">
      <w:pPr>
        <w:spacing w:after="0" w:line="240" w:lineRule="auto"/>
        <w:rPr>
          <w:rFonts w:ascii="Times New Roman" w:hAnsi="Times New Roman" w:cs="Times New Roman"/>
          <w:sz w:val="24"/>
          <w:szCs w:val="24"/>
        </w:rPr>
      </w:pPr>
      <w:r>
        <w:rPr>
          <w:rFonts w:ascii="Times New Roman" w:hAnsi="Times New Roman" w:cs="Times New Roman"/>
          <w:sz w:val="24"/>
          <w:szCs w:val="24"/>
        </w:rPr>
        <w:t>“Suit the action to the word, the word to the action.”</w:t>
      </w:r>
    </w:p>
    <w:p w:rsidR="00FC5602" w:rsidRDefault="00FC5602" w:rsidP="00FC5602">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—William Shakespeare, </w:t>
      </w:r>
      <w:r w:rsidRPr="00EA4C5B">
        <w:rPr>
          <w:rFonts w:ascii="Times New Roman" w:hAnsi="Times New Roman" w:cs="Times New Roman"/>
          <w:i/>
          <w:sz w:val="24"/>
          <w:szCs w:val="24"/>
        </w:rPr>
        <w:t>Hamlet</w:t>
      </w:r>
      <w:r>
        <w:rPr>
          <w:rFonts w:ascii="Times New Roman" w:hAnsi="Times New Roman" w:cs="Times New Roman"/>
          <w:sz w:val="24"/>
          <w:szCs w:val="24"/>
        </w:rPr>
        <w:t>, 3.2</w:t>
      </w:r>
    </w:p>
    <w:p w:rsidR="00FC5602" w:rsidRDefault="00FC5602" w:rsidP="00AD137D">
      <w:pPr>
        <w:spacing w:after="0" w:line="240" w:lineRule="auto"/>
        <w:rPr>
          <w:rFonts w:ascii="Times New Roman" w:hAnsi="Times New Roman" w:cs="Times New Roman"/>
          <w:b/>
          <w:sz w:val="24"/>
          <w:szCs w:val="24"/>
          <w:u w:val="single"/>
        </w:rPr>
      </w:pPr>
    </w:p>
    <w:p w:rsidR="00FC5602" w:rsidRDefault="00FC5602" w:rsidP="00AD137D">
      <w:pPr>
        <w:spacing w:after="0" w:line="240" w:lineRule="auto"/>
        <w:rPr>
          <w:rFonts w:ascii="Times New Roman" w:hAnsi="Times New Roman" w:cs="Times New Roman"/>
          <w:sz w:val="24"/>
          <w:szCs w:val="24"/>
        </w:rPr>
      </w:pPr>
      <w:r>
        <w:rPr>
          <w:rFonts w:ascii="Times New Roman" w:hAnsi="Times New Roman" w:cs="Times New Roman"/>
          <w:sz w:val="24"/>
          <w:szCs w:val="24"/>
        </w:rPr>
        <w:t>“Grammar and mechanics are not in the fashion business, but in the meaning business.  As Ernest Hemingway said, ‘Prose is architecture not interior decoration.’”</w:t>
      </w:r>
    </w:p>
    <w:p w:rsidR="00FC5602" w:rsidRDefault="00FC5602" w:rsidP="00FC5602">
      <w:pPr>
        <w:spacing w:after="0" w:line="240" w:lineRule="auto"/>
        <w:ind w:left="3600" w:firstLine="720"/>
        <w:rPr>
          <w:rFonts w:ascii="Times New Roman" w:hAnsi="Times New Roman" w:cs="Times New Roman"/>
          <w:b/>
          <w:sz w:val="24"/>
          <w:szCs w:val="24"/>
          <w:u w:val="single"/>
        </w:rPr>
      </w:pPr>
      <w:r>
        <w:rPr>
          <w:rFonts w:ascii="Times New Roman" w:hAnsi="Times New Roman" w:cs="Times New Roman"/>
          <w:sz w:val="24"/>
          <w:szCs w:val="24"/>
        </w:rPr>
        <w:t xml:space="preserve">—Donald Murray, </w:t>
      </w:r>
      <w:r w:rsidRPr="00FC5602">
        <w:rPr>
          <w:rFonts w:ascii="Times New Roman" w:hAnsi="Times New Roman" w:cs="Times New Roman"/>
          <w:i/>
          <w:sz w:val="24"/>
          <w:szCs w:val="24"/>
        </w:rPr>
        <w:t>The Craft of Revision</w:t>
      </w:r>
    </w:p>
    <w:p w:rsidR="00FC5602" w:rsidRPr="00FC5602" w:rsidRDefault="00FC5602" w:rsidP="00AD137D">
      <w:pPr>
        <w:spacing w:after="0" w:line="240" w:lineRule="auto"/>
        <w:rPr>
          <w:rFonts w:ascii="Times New Roman" w:hAnsi="Times New Roman" w:cs="Times New Roman"/>
          <w:b/>
          <w:sz w:val="24"/>
          <w:szCs w:val="24"/>
          <w:u w:val="single"/>
        </w:rPr>
      </w:pPr>
    </w:p>
    <w:p w:rsidR="00FC5602" w:rsidRDefault="00FC5602" w:rsidP="00AD137D">
      <w:pPr>
        <w:spacing w:after="0" w:line="240" w:lineRule="auto"/>
        <w:rPr>
          <w:rFonts w:ascii="Times New Roman" w:hAnsi="Times New Roman" w:cs="Times New Roman"/>
          <w:b/>
          <w:sz w:val="24"/>
          <w:szCs w:val="24"/>
        </w:rPr>
      </w:pPr>
      <w:r>
        <w:rPr>
          <w:rFonts w:ascii="Times New Roman" w:hAnsi="Times New Roman" w:cs="Times New Roman"/>
          <w:b/>
          <w:sz w:val="24"/>
          <w:szCs w:val="24"/>
        </w:rPr>
        <w:t>Elements of Clarity</w:t>
      </w:r>
    </w:p>
    <w:p w:rsidR="007B47B2" w:rsidRDefault="007B47B2" w:rsidP="00AD137D">
      <w:pPr>
        <w:spacing w:after="0" w:line="240" w:lineRule="auto"/>
        <w:rPr>
          <w:rFonts w:ascii="Times New Roman" w:hAnsi="Times New Roman" w:cs="Times New Roman"/>
          <w:sz w:val="24"/>
          <w:szCs w:val="24"/>
        </w:rPr>
      </w:pPr>
      <w:r>
        <w:rPr>
          <w:rFonts w:ascii="Times New Roman" w:hAnsi="Times New Roman" w:cs="Times New Roman"/>
          <w:sz w:val="24"/>
          <w:szCs w:val="24"/>
        </w:rPr>
        <w:t>(Passages from</w:t>
      </w:r>
      <w:r w:rsidR="00500A8D">
        <w:rPr>
          <w:rFonts w:ascii="Times New Roman" w:hAnsi="Times New Roman" w:cs="Times New Roman"/>
          <w:sz w:val="24"/>
          <w:szCs w:val="24"/>
        </w:rPr>
        <w:t>:  Pearlman, Daniel D. &amp; Paula R. Pearlman.</w:t>
      </w:r>
      <w:r>
        <w:rPr>
          <w:rFonts w:ascii="Times New Roman" w:hAnsi="Times New Roman" w:cs="Times New Roman"/>
          <w:sz w:val="24"/>
          <w:szCs w:val="24"/>
        </w:rPr>
        <w:t xml:space="preserve"> </w:t>
      </w:r>
      <w:r w:rsidRPr="00500A8D">
        <w:rPr>
          <w:rFonts w:ascii="Times New Roman" w:hAnsi="Times New Roman" w:cs="Times New Roman"/>
          <w:i/>
          <w:sz w:val="24"/>
          <w:szCs w:val="24"/>
        </w:rPr>
        <w:t>Guide to Rapid Revision</w:t>
      </w:r>
      <w:r w:rsidR="00500A8D">
        <w:rPr>
          <w:rFonts w:ascii="Times New Roman" w:hAnsi="Times New Roman" w:cs="Times New Roman"/>
          <w:sz w:val="24"/>
          <w:szCs w:val="24"/>
        </w:rPr>
        <w:t>. New York: Longman, 2003. Print.</w:t>
      </w:r>
      <w:r>
        <w:rPr>
          <w:rFonts w:ascii="Times New Roman" w:hAnsi="Times New Roman" w:cs="Times New Roman"/>
          <w:sz w:val="24"/>
          <w:szCs w:val="24"/>
        </w:rPr>
        <w:t>)</w:t>
      </w:r>
    </w:p>
    <w:p w:rsidR="00500A8D" w:rsidRPr="007B47B2" w:rsidRDefault="00500A8D" w:rsidP="00AD137D">
      <w:pPr>
        <w:spacing w:after="0" w:line="240" w:lineRule="auto"/>
        <w:rPr>
          <w:rFonts w:ascii="Times New Roman" w:hAnsi="Times New Roman" w:cs="Times New Roman"/>
          <w:sz w:val="24"/>
          <w:szCs w:val="24"/>
        </w:rPr>
      </w:pPr>
    </w:p>
    <w:p w:rsidR="00FC5602" w:rsidRPr="00FC5602" w:rsidRDefault="00FC5602" w:rsidP="00FC5602">
      <w:pPr>
        <w:pStyle w:val="ListParagraph"/>
        <w:numPr>
          <w:ilvl w:val="0"/>
          <w:numId w:val="2"/>
        </w:numPr>
        <w:spacing w:after="0" w:line="240" w:lineRule="auto"/>
        <w:rPr>
          <w:rFonts w:ascii="Times New Roman" w:hAnsi="Times New Roman" w:cs="Times New Roman"/>
          <w:sz w:val="24"/>
          <w:szCs w:val="24"/>
        </w:rPr>
      </w:pPr>
      <w:r w:rsidRPr="007B47B2">
        <w:rPr>
          <w:rFonts w:ascii="Times New Roman" w:hAnsi="Times New Roman" w:cs="Times New Roman"/>
          <w:i/>
          <w:sz w:val="24"/>
          <w:szCs w:val="24"/>
        </w:rPr>
        <w:t>Logical Order of Ideas</w:t>
      </w:r>
      <w:r w:rsidR="007B47B2">
        <w:rPr>
          <w:rFonts w:ascii="Times New Roman" w:hAnsi="Times New Roman" w:cs="Times New Roman"/>
          <w:sz w:val="24"/>
          <w:szCs w:val="24"/>
        </w:rPr>
        <w:t>—“One idea should lead clearly to the next in an orderly, step-by-step pattern with no missing links.  There should be a reason that your third sentence follows the second, not vice versa” (33).</w:t>
      </w:r>
    </w:p>
    <w:p w:rsidR="00FC5602" w:rsidRPr="00FC5602" w:rsidRDefault="00FC5602" w:rsidP="00AD137D">
      <w:pPr>
        <w:spacing w:after="0" w:line="240" w:lineRule="auto"/>
        <w:rPr>
          <w:rFonts w:ascii="Times New Roman" w:hAnsi="Times New Roman" w:cs="Times New Roman"/>
          <w:sz w:val="24"/>
          <w:szCs w:val="24"/>
        </w:rPr>
      </w:pPr>
    </w:p>
    <w:p w:rsidR="00FC5602" w:rsidRPr="00FC5602" w:rsidRDefault="00FC5602" w:rsidP="00FC5602">
      <w:pPr>
        <w:pStyle w:val="ListParagraph"/>
        <w:numPr>
          <w:ilvl w:val="0"/>
          <w:numId w:val="2"/>
        </w:numPr>
        <w:spacing w:after="0" w:line="240" w:lineRule="auto"/>
        <w:rPr>
          <w:rFonts w:ascii="Times New Roman" w:hAnsi="Times New Roman" w:cs="Times New Roman"/>
          <w:sz w:val="24"/>
          <w:szCs w:val="24"/>
        </w:rPr>
      </w:pPr>
      <w:r w:rsidRPr="007B47B2">
        <w:rPr>
          <w:rFonts w:ascii="Times New Roman" w:hAnsi="Times New Roman" w:cs="Times New Roman"/>
          <w:i/>
          <w:sz w:val="24"/>
          <w:szCs w:val="24"/>
        </w:rPr>
        <w:t>Diction</w:t>
      </w:r>
      <w:r w:rsidR="007B47B2">
        <w:rPr>
          <w:rFonts w:ascii="Times New Roman" w:hAnsi="Times New Roman" w:cs="Times New Roman"/>
          <w:sz w:val="24"/>
          <w:szCs w:val="24"/>
        </w:rPr>
        <w:t xml:space="preserve">—“Change the word or phrase you have used to one that is more exact in </w:t>
      </w:r>
      <w:r w:rsidR="007B47B2" w:rsidRPr="003F0F22">
        <w:rPr>
          <w:rFonts w:ascii="Times New Roman" w:hAnsi="Times New Roman" w:cs="Times New Roman"/>
          <w:i/>
          <w:sz w:val="24"/>
          <w:szCs w:val="24"/>
        </w:rPr>
        <w:t>meaning</w:t>
      </w:r>
      <w:r w:rsidR="007B47B2">
        <w:rPr>
          <w:rFonts w:ascii="Times New Roman" w:hAnsi="Times New Roman" w:cs="Times New Roman"/>
          <w:sz w:val="24"/>
          <w:szCs w:val="24"/>
        </w:rPr>
        <w:t xml:space="preserve">, to one that is less </w:t>
      </w:r>
      <w:r w:rsidR="007B47B2" w:rsidRPr="003F0F22">
        <w:rPr>
          <w:rFonts w:ascii="Times New Roman" w:hAnsi="Times New Roman" w:cs="Times New Roman"/>
          <w:i/>
          <w:sz w:val="24"/>
          <w:szCs w:val="24"/>
        </w:rPr>
        <w:t>wordy</w:t>
      </w:r>
      <w:r w:rsidR="007B47B2">
        <w:rPr>
          <w:rFonts w:ascii="Times New Roman" w:hAnsi="Times New Roman" w:cs="Times New Roman"/>
          <w:sz w:val="24"/>
          <w:szCs w:val="24"/>
        </w:rPr>
        <w:t xml:space="preserve">, or to one that is more suited in </w:t>
      </w:r>
      <w:r w:rsidR="007B47B2" w:rsidRPr="003F0F22">
        <w:rPr>
          <w:rFonts w:ascii="Times New Roman" w:hAnsi="Times New Roman" w:cs="Times New Roman"/>
          <w:i/>
          <w:sz w:val="24"/>
          <w:szCs w:val="24"/>
        </w:rPr>
        <w:t>tone</w:t>
      </w:r>
      <w:r w:rsidR="007B47B2">
        <w:rPr>
          <w:rFonts w:ascii="Times New Roman" w:hAnsi="Times New Roman" w:cs="Times New Roman"/>
          <w:sz w:val="24"/>
          <w:szCs w:val="24"/>
        </w:rPr>
        <w:t xml:space="preserve"> to the rest of your essay” (52).</w:t>
      </w:r>
    </w:p>
    <w:p w:rsidR="00FC5602" w:rsidRPr="00FC5602" w:rsidRDefault="00FC5602" w:rsidP="00AD137D">
      <w:pPr>
        <w:spacing w:after="0" w:line="240" w:lineRule="auto"/>
        <w:rPr>
          <w:rFonts w:ascii="Times New Roman" w:hAnsi="Times New Roman" w:cs="Times New Roman"/>
          <w:sz w:val="24"/>
          <w:szCs w:val="24"/>
        </w:rPr>
      </w:pPr>
    </w:p>
    <w:p w:rsidR="00FC5602" w:rsidRPr="00FC5602" w:rsidRDefault="00FC5602" w:rsidP="00FC5602">
      <w:pPr>
        <w:pStyle w:val="ListParagraph"/>
        <w:numPr>
          <w:ilvl w:val="0"/>
          <w:numId w:val="2"/>
        </w:numPr>
        <w:spacing w:after="0" w:line="240" w:lineRule="auto"/>
        <w:rPr>
          <w:rFonts w:ascii="Times New Roman" w:hAnsi="Times New Roman" w:cs="Times New Roman"/>
          <w:sz w:val="24"/>
          <w:szCs w:val="24"/>
        </w:rPr>
      </w:pPr>
      <w:r w:rsidRPr="00342CD6">
        <w:rPr>
          <w:rFonts w:ascii="Times New Roman" w:hAnsi="Times New Roman" w:cs="Times New Roman"/>
          <w:i/>
          <w:sz w:val="24"/>
          <w:szCs w:val="24"/>
        </w:rPr>
        <w:t>Wordiness vs. Conciseness</w:t>
      </w:r>
      <w:r w:rsidR="002C382F">
        <w:rPr>
          <w:rFonts w:ascii="Times New Roman" w:hAnsi="Times New Roman" w:cs="Times New Roman"/>
          <w:sz w:val="24"/>
          <w:szCs w:val="24"/>
        </w:rPr>
        <w:t xml:space="preserve">—Using conciseness, the writer “expresses [her/his] ideas in fewer words.  Do not pad your sentences with unnecessary repetition of </w:t>
      </w:r>
      <w:r w:rsidR="002C382F" w:rsidRPr="002C382F">
        <w:rPr>
          <w:rFonts w:ascii="Times New Roman" w:hAnsi="Times New Roman" w:cs="Times New Roman"/>
          <w:i/>
          <w:sz w:val="24"/>
          <w:szCs w:val="24"/>
        </w:rPr>
        <w:t>words</w:t>
      </w:r>
      <w:r w:rsidR="002C382F">
        <w:rPr>
          <w:rFonts w:ascii="Times New Roman" w:hAnsi="Times New Roman" w:cs="Times New Roman"/>
          <w:sz w:val="24"/>
          <w:szCs w:val="24"/>
        </w:rPr>
        <w:t xml:space="preserve"> and </w:t>
      </w:r>
      <w:r w:rsidR="002C382F" w:rsidRPr="002C382F">
        <w:rPr>
          <w:rFonts w:ascii="Times New Roman" w:hAnsi="Times New Roman" w:cs="Times New Roman"/>
          <w:i/>
          <w:sz w:val="24"/>
          <w:szCs w:val="24"/>
        </w:rPr>
        <w:t>ideas</w:t>
      </w:r>
      <w:r w:rsidR="002C382F">
        <w:rPr>
          <w:rFonts w:ascii="Times New Roman" w:hAnsi="Times New Roman" w:cs="Times New Roman"/>
          <w:sz w:val="24"/>
          <w:szCs w:val="24"/>
        </w:rPr>
        <w:t xml:space="preserve">” (136).  Also, there are many common wordy expressions to avoid, and that can be easily replaced with a single direct word: </w:t>
      </w:r>
      <w:r w:rsidR="002C382F" w:rsidRPr="002C382F">
        <w:rPr>
          <w:rFonts w:ascii="Times New Roman" w:hAnsi="Times New Roman" w:cs="Times New Roman"/>
          <w:i/>
          <w:sz w:val="24"/>
          <w:szCs w:val="24"/>
        </w:rPr>
        <w:t>because</w:t>
      </w:r>
      <w:r w:rsidR="002C382F">
        <w:rPr>
          <w:rFonts w:ascii="Times New Roman" w:hAnsi="Times New Roman" w:cs="Times New Roman"/>
          <w:sz w:val="24"/>
          <w:szCs w:val="24"/>
        </w:rPr>
        <w:t xml:space="preserve"> may replace </w:t>
      </w:r>
      <w:r w:rsidR="002C382F" w:rsidRPr="002C382F">
        <w:rPr>
          <w:rFonts w:ascii="Times New Roman" w:hAnsi="Times New Roman" w:cs="Times New Roman"/>
          <w:i/>
          <w:sz w:val="24"/>
          <w:szCs w:val="24"/>
        </w:rPr>
        <w:t>due to the fact that</w:t>
      </w:r>
      <w:r w:rsidR="002C382F">
        <w:rPr>
          <w:rFonts w:ascii="Times New Roman" w:hAnsi="Times New Roman" w:cs="Times New Roman"/>
          <w:sz w:val="24"/>
          <w:szCs w:val="24"/>
        </w:rPr>
        <w:t xml:space="preserve">, </w:t>
      </w:r>
      <w:r w:rsidR="002C382F" w:rsidRPr="002C382F">
        <w:rPr>
          <w:rFonts w:ascii="Times New Roman" w:hAnsi="Times New Roman" w:cs="Times New Roman"/>
          <w:i/>
          <w:sz w:val="24"/>
          <w:szCs w:val="24"/>
        </w:rPr>
        <w:t>for</w:t>
      </w:r>
      <w:r w:rsidR="002C382F">
        <w:rPr>
          <w:rFonts w:ascii="Times New Roman" w:hAnsi="Times New Roman" w:cs="Times New Roman"/>
          <w:sz w:val="24"/>
          <w:szCs w:val="24"/>
        </w:rPr>
        <w:t xml:space="preserve"> </w:t>
      </w:r>
      <w:proofErr w:type="gramStart"/>
      <w:r w:rsidR="002C382F">
        <w:rPr>
          <w:rFonts w:ascii="Times New Roman" w:hAnsi="Times New Roman" w:cs="Times New Roman"/>
          <w:sz w:val="24"/>
          <w:szCs w:val="24"/>
        </w:rPr>
        <w:t>may</w:t>
      </w:r>
      <w:proofErr w:type="gramEnd"/>
      <w:r w:rsidR="002C382F">
        <w:rPr>
          <w:rFonts w:ascii="Times New Roman" w:hAnsi="Times New Roman" w:cs="Times New Roman"/>
          <w:sz w:val="24"/>
          <w:szCs w:val="24"/>
        </w:rPr>
        <w:t xml:space="preserve"> replace </w:t>
      </w:r>
      <w:r w:rsidR="002C382F" w:rsidRPr="002C382F">
        <w:rPr>
          <w:rFonts w:ascii="Times New Roman" w:hAnsi="Times New Roman" w:cs="Times New Roman"/>
          <w:i/>
          <w:sz w:val="24"/>
          <w:szCs w:val="24"/>
        </w:rPr>
        <w:t>for the purpose of</w:t>
      </w:r>
      <w:r w:rsidR="002C382F">
        <w:rPr>
          <w:rFonts w:ascii="Times New Roman" w:hAnsi="Times New Roman" w:cs="Times New Roman"/>
          <w:sz w:val="24"/>
          <w:szCs w:val="24"/>
        </w:rPr>
        <w:t xml:space="preserve">, </w:t>
      </w:r>
      <w:r w:rsidR="002C382F" w:rsidRPr="002C382F">
        <w:rPr>
          <w:rFonts w:ascii="Times New Roman" w:hAnsi="Times New Roman" w:cs="Times New Roman"/>
          <w:i/>
          <w:sz w:val="24"/>
          <w:szCs w:val="24"/>
        </w:rPr>
        <w:t>if</w:t>
      </w:r>
      <w:r w:rsidR="002C382F">
        <w:rPr>
          <w:rFonts w:ascii="Times New Roman" w:hAnsi="Times New Roman" w:cs="Times New Roman"/>
          <w:sz w:val="24"/>
          <w:szCs w:val="24"/>
        </w:rPr>
        <w:t xml:space="preserve"> may replace </w:t>
      </w:r>
      <w:r w:rsidR="002C382F" w:rsidRPr="002C382F">
        <w:rPr>
          <w:rFonts w:ascii="Times New Roman" w:hAnsi="Times New Roman" w:cs="Times New Roman"/>
          <w:i/>
          <w:sz w:val="24"/>
          <w:szCs w:val="24"/>
        </w:rPr>
        <w:t>in the event that</w:t>
      </w:r>
      <w:r w:rsidR="002C382F">
        <w:rPr>
          <w:rFonts w:ascii="Times New Roman" w:hAnsi="Times New Roman" w:cs="Times New Roman"/>
          <w:sz w:val="24"/>
          <w:szCs w:val="24"/>
        </w:rPr>
        <w:t>, and so on (137).</w:t>
      </w:r>
    </w:p>
    <w:p w:rsidR="00FC5602" w:rsidRPr="00FC5602" w:rsidRDefault="00FC5602" w:rsidP="00AD137D">
      <w:pPr>
        <w:spacing w:after="0" w:line="240" w:lineRule="auto"/>
        <w:rPr>
          <w:rFonts w:ascii="Times New Roman" w:hAnsi="Times New Roman" w:cs="Times New Roman"/>
          <w:sz w:val="24"/>
          <w:szCs w:val="24"/>
        </w:rPr>
      </w:pPr>
    </w:p>
    <w:p w:rsidR="00FC5602" w:rsidRPr="00FC5602" w:rsidRDefault="00FC5602" w:rsidP="00FC5602">
      <w:pPr>
        <w:pStyle w:val="ListParagraph"/>
        <w:numPr>
          <w:ilvl w:val="0"/>
          <w:numId w:val="2"/>
        </w:numPr>
        <w:spacing w:after="0" w:line="240" w:lineRule="auto"/>
        <w:rPr>
          <w:rFonts w:ascii="Times New Roman" w:hAnsi="Times New Roman" w:cs="Times New Roman"/>
          <w:sz w:val="24"/>
          <w:szCs w:val="24"/>
        </w:rPr>
      </w:pPr>
      <w:r w:rsidRPr="00342CD6">
        <w:rPr>
          <w:rFonts w:ascii="Times New Roman" w:hAnsi="Times New Roman" w:cs="Times New Roman"/>
          <w:i/>
          <w:sz w:val="24"/>
          <w:szCs w:val="24"/>
        </w:rPr>
        <w:t>Vagueness vs. direct, precise language</w:t>
      </w:r>
      <w:r w:rsidR="007B47B2">
        <w:rPr>
          <w:rFonts w:ascii="Times New Roman" w:hAnsi="Times New Roman" w:cs="Times New Roman"/>
          <w:sz w:val="24"/>
          <w:szCs w:val="24"/>
        </w:rPr>
        <w:t xml:space="preserve">—“Rewrite …. </w:t>
      </w:r>
      <w:proofErr w:type="gramStart"/>
      <w:r w:rsidR="007B47B2">
        <w:rPr>
          <w:rFonts w:ascii="Times New Roman" w:hAnsi="Times New Roman" w:cs="Times New Roman"/>
          <w:sz w:val="24"/>
          <w:szCs w:val="24"/>
        </w:rPr>
        <w:t>in</w:t>
      </w:r>
      <w:proofErr w:type="gramEnd"/>
      <w:r w:rsidR="007B47B2">
        <w:rPr>
          <w:rFonts w:ascii="Times New Roman" w:hAnsi="Times New Roman" w:cs="Times New Roman"/>
          <w:sz w:val="24"/>
          <w:szCs w:val="24"/>
        </w:rPr>
        <w:t xml:space="preserve"> clear, direct, precise language.  Vague writing is often described as foggy or cloudy because it lacks substance.  It relies heavily on generalization and lacks specific, concrete ideas and facts” (130).</w:t>
      </w:r>
    </w:p>
    <w:p w:rsidR="00FC5602" w:rsidRDefault="00FC5602" w:rsidP="00AD137D">
      <w:pPr>
        <w:spacing w:after="0" w:line="240" w:lineRule="auto"/>
        <w:rPr>
          <w:rFonts w:ascii="Times New Roman" w:hAnsi="Times New Roman" w:cs="Times New Roman"/>
          <w:sz w:val="24"/>
          <w:szCs w:val="24"/>
        </w:rPr>
      </w:pPr>
    </w:p>
    <w:p w:rsidR="007B47B2" w:rsidRDefault="007B47B2" w:rsidP="007B47B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“[Vagueness] does not challenge the reader to think about a clear issue.  It makes a noise without making a point.  Vague writing is like a picture out of focus.  To develop a clear, precise writing style, focus your mind on the idea or image you want to present before you commit it to paper.  If you see it clearly in your mind’s eye, you have a good chance of bringing it out clearly on paper.  </w:t>
      </w:r>
      <w:proofErr w:type="gramStart"/>
      <w:r>
        <w:rPr>
          <w:rFonts w:ascii="Times New Roman" w:hAnsi="Times New Roman" w:cs="Times New Roman"/>
          <w:sz w:val="24"/>
          <w:szCs w:val="24"/>
        </w:rPr>
        <w:t>Foggy writing mirrors foggy thinking” (131).</w:t>
      </w:r>
      <w:proofErr w:type="gramEnd"/>
    </w:p>
    <w:p w:rsidR="007B47B2" w:rsidRPr="00FC5602" w:rsidRDefault="007B47B2" w:rsidP="00AD137D">
      <w:pPr>
        <w:spacing w:after="0" w:line="240" w:lineRule="auto"/>
        <w:rPr>
          <w:rFonts w:ascii="Times New Roman" w:hAnsi="Times New Roman" w:cs="Times New Roman"/>
          <w:sz w:val="24"/>
          <w:szCs w:val="24"/>
        </w:rPr>
      </w:pPr>
    </w:p>
    <w:p w:rsidR="00FC5602" w:rsidRPr="007B47B2" w:rsidRDefault="00FC5602" w:rsidP="00AD137D">
      <w:pPr>
        <w:pStyle w:val="ListParagraph"/>
        <w:numPr>
          <w:ilvl w:val="0"/>
          <w:numId w:val="2"/>
        </w:numPr>
        <w:spacing w:after="0" w:line="240" w:lineRule="auto"/>
        <w:rPr>
          <w:rFonts w:ascii="Calibri" w:eastAsia="Times New Roman" w:hAnsi="Symbol" w:cs="Calibri"/>
        </w:rPr>
      </w:pPr>
      <w:r w:rsidRPr="00342CD6">
        <w:rPr>
          <w:rFonts w:ascii="Times New Roman" w:hAnsi="Times New Roman" w:cs="Times New Roman"/>
          <w:i/>
          <w:sz w:val="24"/>
          <w:szCs w:val="24"/>
        </w:rPr>
        <w:t>Abstract Expressions vs. Concrete Terms</w:t>
      </w:r>
      <w:r w:rsidR="007B47B2" w:rsidRPr="007B47B2">
        <w:rPr>
          <w:rFonts w:ascii="Times New Roman" w:hAnsi="Times New Roman" w:cs="Times New Roman"/>
          <w:sz w:val="24"/>
          <w:szCs w:val="24"/>
        </w:rPr>
        <w:t>—</w:t>
      </w:r>
      <w:r w:rsidR="00500A8D">
        <w:rPr>
          <w:rFonts w:ascii="Times New Roman" w:hAnsi="Times New Roman" w:cs="Times New Roman"/>
          <w:sz w:val="24"/>
          <w:szCs w:val="24"/>
        </w:rPr>
        <w:t>“</w:t>
      </w:r>
      <w:r w:rsidR="00500A8D" w:rsidRPr="009E470C">
        <w:rPr>
          <w:rFonts w:ascii="Times New Roman" w:hAnsi="Times New Roman" w:cs="Times New Roman"/>
          <w:i/>
          <w:sz w:val="24"/>
          <w:szCs w:val="24"/>
        </w:rPr>
        <w:t>Abstract</w:t>
      </w:r>
      <w:r w:rsidR="00500A8D">
        <w:rPr>
          <w:rFonts w:ascii="Times New Roman" w:hAnsi="Times New Roman" w:cs="Times New Roman"/>
          <w:sz w:val="24"/>
          <w:szCs w:val="24"/>
        </w:rPr>
        <w:t xml:space="preserve"> words and phrases, like </w:t>
      </w:r>
      <w:r w:rsidR="00500A8D" w:rsidRPr="009E470C">
        <w:rPr>
          <w:rFonts w:ascii="Times New Roman" w:hAnsi="Times New Roman" w:cs="Times New Roman"/>
          <w:i/>
          <w:sz w:val="24"/>
          <w:szCs w:val="24"/>
        </w:rPr>
        <w:t>beauty</w:t>
      </w:r>
      <w:r w:rsidR="00500A8D">
        <w:rPr>
          <w:rFonts w:ascii="Times New Roman" w:hAnsi="Times New Roman" w:cs="Times New Roman"/>
          <w:sz w:val="24"/>
          <w:szCs w:val="24"/>
        </w:rPr>
        <w:t xml:space="preserve">, </w:t>
      </w:r>
      <w:r w:rsidR="00500A8D" w:rsidRPr="009E470C">
        <w:rPr>
          <w:rFonts w:ascii="Times New Roman" w:hAnsi="Times New Roman" w:cs="Times New Roman"/>
          <w:i/>
          <w:sz w:val="24"/>
          <w:szCs w:val="24"/>
        </w:rPr>
        <w:t>evil</w:t>
      </w:r>
      <w:r w:rsidR="00500A8D">
        <w:rPr>
          <w:rFonts w:ascii="Times New Roman" w:hAnsi="Times New Roman" w:cs="Times New Roman"/>
          <w:sz w:val="24"/>
          <w:szCs w:val="24"/>
        </w:rPr>
        <w:t xml:space="preserve">, and </w:t>
      </w:r>
      <w:r w:rsidR="00500A8D" w:rsidRPr="009E470C">
        <w:rPr>
          <w:rFonts w:ascii="Times New Roman" w:hAnsi="Times New Roman" w:cs="Times New Roman"/>
          <w:i/>
          <w:sz w:val="24"/>
          <w:szCs w:val="24"/>
        </w:rPr>
        <w:t>progress</w:t>
      </w:r>
      <w:r w:rsidR="00500A8D">
        <w:rPr>
          <w:rFonts w:ascii="Times New Roman" w:hAnsi="Times New Roman" w:cs="Times New Roman"/>
          <w:sz w:val="24"/>
          <w:szCs w:val="24"/>
        </w:rPr>
        <w:t>, have meanings that are somewhat different for each reader</w:t>
      </w:r>
      <w:r w:rsidR="009E470C">
        <w:rPr>
          <w:rFonts w:ascii="Times New Roman" w:hAnsi="Times New Roman" w:cs="Times New Roman"/>
          <w:sz w:val="24"/>
          <w:szCs w:val="24"/>
        </w:rPr>
        <w:t xml:space="preserve"> … The effect of explaining yourself further is to get more and more </w:t>
      </w:r>
      <w:r w:rsidR="009E470C" w:rsidRPr="009E470C">
        <w:rPr>
          <w:rFonts w:ascii="Times New Roman" w:hAnsi="Times New Roman" w:cs="Times New Roman"/>
          <w:i/>
          <w:sz w:val="24"/>
          <w:szCs w:val="24"/>
        </w:rPr>
        <w:t>specific</w:t>
      </w:r>
      <w:r w:rsidR="009E470C">
        <w:rPr>
          <w:rFonts w:ascii="Times New Roman" w:hAnsi="Times New Roman" w:cs="Times New Roman"/>
          <w:sz w:val="24"/>
          <w:szCs w:val="24"/>
        </w:rPr>
        <w:t xml:space="preserve"> and </w:t>
      </w:r>
      <w:r w:rsidR="009E470C" w:rsidRPr="009E470C">
        <w:rPr>
          <w:rFonts w:ascii="Times New Roman" w:hAnsi="Times New Roman" w:cs="Times New Roman"/>
          <w:i/>
          <w:sz w:val="24"/>
          <w:szCs w:val="24"/>
        </w:rPr>
        <w:t>concrete</w:t>
      </w:r>
      <w:r w:rsidR="009E470C">
        <w:rPr>
          <w:rFonts w:ascii="Times New Roman" w:hAnsi="Times New Roman" w:cs="Times New Roman"/>
          <w:sz w:val="24"/>
          <w:szCs w:val="24"/>
        </w:rPr>
        <w:t xml:space="preserve"> in presenting your ideas.  The more precisely you define your ideas, the less you risk being misunderstood” (11). </w:t>
      </w:r>
    </w:p>
    <w:p w:rsidR="00774C21" w:rsidRDefault="00774C21" w:rsidP="00AD137D">
      <w:pPr>
        <w:spacing w:after="0" w:line="240" w:lineRule="auto"/>
        <w:rPr>
          <w:rFonts w:ascii="Times New Roman" w:hAnsi="Times New Roman" w:cs="Times New Roman"/>
          <w:sz w:val="24"/>
          <w:szCs w:val="24"/>
        </w:rPr>
      </w:pPr>
    </w:p>
    <w:p w:rsidR="00AA15F4" w:rsidRDefault="00FC5602" w:rsidP="009E470C">
      <w:pPr>
        <w:spacing w:after="0" w:line="240" w:lineRule="auto"/>
        <w:ind w:left="720" w:firstLine="60"/>
        <w:rPr>
          <w:rFonts w:ascii="Times New Roman" w:hAnsi="Times New Roman" w:cs="Times New Roman"/>
          <w:sz w:val="24"/>
          <w:szCs w:val="24"/>
        </w:rPr>
      </w:pPr>
      <w:r>
        <w:rPr>
          <w:rFonts w:ascii="Times New Roman" w:hAnsi="Times New Roman" w:cs="Times New Roman"/>
          <w:sz w:val="24"/>
          <w:szCs w:val="24"/>
        </w:rPr>
        <w:t>“</w:t>
      </w:r>
      <w:r w:rsidR="00DE4313">
        <w:rPr>
          <w:rFonts w:ascii="Times New Roman" w:hAnsi="Times New Roman" w:cs="Times New Roman"/>
          <w:sz w:val="24"/>
          <w:szCs w:val="24"/>
        </w:rPr>
        <w:t xml:space="preserve">A </w:t>
      </w:r>
      <w:r w:rsidR="00DE4313" w:rsidRPr="009E470C">
        <w:rPr>
          <w:rFonts w:ascii="Times New Roman" w:hAnsi="Times New Roman" w:cs="Times New Roman"/>
          <w:i/>
          <w:sz w:val="24"/>
          <w:szCs w:val="24"/>
        </w:rPr>
        <w:t>concrete</w:t>
      </w:r>
      <w:r w:rsidR="00DE4313">
        <w:rPr>
          <w:rFonts w:ascii="Times New Roman" w:hAnsi="Times New Roman" w:cs="Times New Roman"/>
          <w:sz w:val="24"/>
          <w:szCs w:val="24"/>
        </w:rPr>
        <w:t xml:space="preserve"> word refers to an actual object whose nature is generally known.  For example, we all know what </w:t>
      </w:r>
      <w:r w:rsidR="00DE4313" w:rsidRPr="009E470C">
        <w:rPr>
          <w:rFonts w:ascii="Times New Roman" w:hAnsi="Times New Roman" w:cs="Times New Roman"/>
          <w:i/>
          <w:sz w:val="24"/>
          <w:szCs w:val="24"/>
        </w:rPr>
        <w:t>tree</w:t>
      </w:r>
      <w:r w:rsidR="00DE4313">
        <w:rPr>
          <w:rFonts w:ascii="Times New Roman" w:hAnsi="Times New Roman" w:cs="Times New Roman"/>
          <w:sz w:val="24"/>
          <w:szCs w:val="24"/>
        </w:rPr>
        <w:t xml:space="preserve"> stands for.  However, when the tree you are writing about plays an important role in your composition, it is better to use an even more specific concrete expression, like </w:t>
      </w:r>
      <w:r w:rsidR="00DE4313" w:rsidRPr="009E470C">
        <w:rPr>
          <w:rFonts w:ascii="Times New Roman" w:hAnsi="Times New Roman" w:cs="Times New Roman"/>
          <w:i/>
          <w:sz w:val="24"/>
          <w:szCs w:val="24"/>
        </w:rPr>
        <w:t>elm</w:t>
      </w:r>
      <w:r w:rsidR="00DE4313">
        <w:rPr>
          <w:rFonts w:ascii="Times New Roman" w:hAnsi="Times New Roman" w:cs="Times New Roman"/>
          <w:sz w:val="24"/>
          <w:szCs w:val="24"/>
        </w:rPr>
        <w:t xml:space="preserve"> or </w:t>
      </w:r>
      <w:r w:rsidR="00DE4313" w:rsidRPr="009E470C">
        <w:rPr>
          <w:rFonts w:ascii="Times New Roman" w:hAnsi="Times New Roman" w:cs="Times New Roman"/>
          <w:i/>
          <w:sz w:val="24"/>
          <w:szCs w:val="24"/>
        </w:rPr>
        <w:t>oak</w:t>
      </w:r>
      <w:r w:rsidR="00DE4313">
        <w:rPr>
          <w:rFonts w:ascii="Times New Roman" w:hAnsi="Times New Roman" w:cs="Times New Roman"/>
          <w:sz w:val="24"/>
          <w:szCs w:val="24"/>
        </w:rPr>
        <w:t>.  It is like zooming in for a close-up in movie-making” (11).</w:t>
      </w:r>
    </w:p>
    <w:p w:rsidR="00774C21" w:rsidRDefault="00774C21" w:rsidP="00AD137D">
      <w:pPr>
        <w:spacing w:after="0" w:line="240" w:lineRule="auto"/>
        <w:rPr>
          <w:rFonts w:ascii="Times New Roman" w:hAnsi="Times New Roman" w:cs="Times New Roman"/>
          <w:sz w:val="24"/>
          <w:szCs w:val="24"/>
        </w:rPr>
      </w:pPr>
    </w:p>
    <w:p w:rsidR="00AD137D" w:rsidRDefault="009E470C" w:rsidP="00AD137D">
      <w:pPr>
        <w:spacing w:after="0" w:line="240" w:lineRule="auto"/>
        <w:rPr>
          <w:rFonts w:ascii="Times New Roman" w:hAnsi="Times New Roman" w:cs="Times New Roman"/>
          <w:b/>
          <w:sz w:val="24"/>
          <w:szCs w:val="24"/>
        </w:rPr>
      </w:pPr>
      <w:r>
        <w:rPr>
          <w:rFonts w:ascii="Times New Roman" w:hAnsi="Times New Roman" w:cs="Times New Roman"/>
          <w:b/>
          <w:sz w:val="24"/>
          <w:szCs w:val="24"/>
        </w:rPr>
        <w:t>Revising for Clarity</w:t>
      </w:r>
    </w:p>
    <w:p w:rsidR="009E470C" w:rsidRPr="009E470C" w:rsidRDefault="009E470C" w:rsidP="00AD13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(Passages from: Murray, Donald. </w:t>
      </w:r>
      <w:r w:rsidRPr="009E470C">
        <w:rPr>
          <w:rFonts w:ascii="Times New Roman" w:hAnsi="Times New Roman" w:cs="Times New Roman"/>
          <w:i/>
          <w:sz w:val="24"/>
          <w:szCs w:val="24"/>
        </w:rPr>
        <w:t>The Craft of Revision</w:t>
      </w:r>
      <w:r>
        <w:rPr>
          <w:rFonts w:ascii="Times New Roman" w:hAnsi="Times New Roman" w:cs="Times New Roman"/>
          <w:sz w:val="24"/>
          <w:szCs w:val="24"/>
        </w:rPr>
        <w:t>. New York: Harcourt Brace College Publishers, 1995. Print.</w:t>
      </w:r>
    </w:p>
    <w:p w:rsidR="00AD137D" w:rsidRDefault="00AD137D" w:rsidP="00AD137D">
      <w:pPr>
        <w:spacing w:after="0" w:line="240" w:lineRule="auto"/>
        <w:rPr>
          <w:rFonts w:ascii="Times New Roman" w:hAnsi="Times New Roman" w:cs="Times New Roman"/>
          <w:sz w:val="24"/>
          <w:szCs w:val="24"/>
        </w:rPr>
      </w:pPr>
    </w:p>
    <w:p w:rsidR="00AD137D" w:rsidRDefault="009E470C" w:rsidP="00AD13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revising a paper for clarity, it is recommended to first “read for communication” and then “read for flow” (37-8).  </w:t>
      </w:r>
      <w:r w:rsidR="00D145E8">
        <w:rPr>
          <w:rFonts w:ascii="Times New Roman" w:hAnsi="Times New Roman" w:cs="Times New Roman"/>
          <w:sz w:val="24"/>
          <w:szCs w:val="24"/>
        </w:rPr>
        <w:t>Each word must “serve a role in revealing, developing, defining and clarifying meaning” (37)</w:t>
      </w:r>
      <w:r>
        <w:rPr>
          <w:rFonts w:ascii="Times New Roman" w:hAnsi="Times New Roman" w:cs="Times New Roman"/>
          <w:sz w:val="24"/>
          <w:szCs w:val="24"/>
        </w:rPr>
        <w:t>.</w:t>
      </w:r>
    </w:p>
    <w:p w:rsidR="00D145E8" w:rsidRDefault="00D145E8" w:rsidP="00AD137D">
      <w:pPr>
        <w:spacing w:after="0" w:line="240" w:lineRule="auto"/>
        <w:rPr>
          <w:rFonts w:ascii="Times New Roman" w:hAnsi="Times New Roman" w:cs="Times New Roman"/>
          <w:sz w:val="24"/>
          <w:szCs w:val="24"/>
        </w:rPr>
      </w:pPr>
    </w:p>
    <w:p w:rsidR="00D145E8" w:rsidRDefault="00D145E8" w:rsidP="00AD137D">
      <w:pPr>
        <w:spacing w:after="0" w:line="240" w:lineRule="auto"/>
        <w:rPr>
          <w:rFonts w:ascii="Times New Roman" w:hAnsi="Times New Roman" w:cs="Times New Roman"/>
          <w:sz w:val="24"/>
          <w:szCs w:val="24"/>
        </w:rPr>
      </w:pPr>
      <w:r>
        <w:rPr>
          <w:rFonts w:ascii="Times New Roman" w:hAnsi="Times New Roman" w:cs="Times New Roman"/>
          <w:sz w:val="24"/>
          <w:szCs w:val="24"/>
        </w:rPr>
        <w:t>When reading to assure clarity is there, attend to “what is on the page, not to what [you] hope is on the page …. [The revision becomes] “satisfying, as meaning comes clear under [your] hand” (38).</w:t>
      </w:r>
    </w:p>
    <w:p w:rsidR="00D145E8" w:rsidRDefault="00D145E8" w:rsidP="00AD137D">
      <w:pPr>
        <w:spacing w:after="0" w:line="240" w:lineRule="auto"/>
        <w:rPr>
          <w:rFonts w:ascii="Times New Roman" w:hAnsi="Times New Roman" w:cs="Times New Roman"/>
          <w:sz w:val="24"/>
          <w:szCs w:val="24"/>
        </w:rPr>
      </w:pPr>
    </w:p>
    <w:p w:rsidR="00AD137D" w:rsidRDefault="009E470C" w:rsidP="00AD137D">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07E23">
        <w:rPr>
          <w:rFonts w:ascii="Times New Roman" w:hAnsi="Times New Roman" w:cs="Times New Roman"/>
          <w:sz w:val="24"/>
          <w:szCs w:val="24"/>
        </w:rPr>
        <w:t>After I have read the final draft line-by-line, I read it through again for flow.  Effective writing should carry the reader along as a person in an inner tube is carried by the flow of a river, with ease and at an interesting pace.  Flow is composed of the writer’s ability to:</w:t>
      </w:r>
    </w:p>
    <w:p w:rsidR="00207E23" w:rsidRDefault="00207E23" w:rsidP="00AD137D">
      <w:pPr>
        <w:spacing w:after="0" w:line="240" w:lineRule="auto"/>
        <w:rPr>
          <w:rFonts w:ascii="Times New Roman" w:hAnsi="Times New Roman" w:cs="Times New Roman"/>
          <w:sz w:val="24"/>
          <w:szCs w:val="24"/>
        </w:rPr>
      </w:pPr>
    </w:p>
    <w:p w:rsidR="00207E23" w:rsidRDefault="00207E23" w:rsidP="00207E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Anticipate and answer the reader’s questions as they are asked</w:t>
      </w:r>
    </w:p>
    <w:p w:rsidR="00207E23" w:rsidRDefault="00207E23" w:rsidP="00207E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Adjust the pace so the reader moves through simple material fast enough to avoid being bored, yet slow enough to allow understanding of difficult passages</w:t>
      </w:r>
    </w:p>
    <w:p w:rsidR="00207E23" w:rsidRDefault="00207E23" w:rsidP="00207E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Tune the music in the draft’s voice so it supports the evolving meaning of the draft</w:t>
      </w:r>
    </w:p>
    <w:p w:rsidR="00207E23" w:rsidRDefault="00207E23" w:rsidP="00207E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Provide information that satisfies the reader’s hunger and makes the reader want more</w:t>
      </w:r>
    </w:p>
    <w:p w:rsidR="00207E23" w:rsidRPr="00207E23" w:rsidRDefault="00207E23" w:rsidP="00207E2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Run a clear narrative line through the draft that will carry the reader to meaning</w:t>
      </w:r>
      <w:r w:rsidR="009E470C">
        <w:rPr>
          <w:rFonts w:ascii="Times New Roman" w:hAnsi="Times New Roman" w:cs="Times New Roman"/>
          <w:sz w:val="24"/>
          <w:szCs w:val="24"/>
        </w:rPr>
        <w:t>” (38)</w:t>
      </w:r>
    </w:p>
    <w:p w:rsidR="00AD137D" w:rsidRDefault="00AD137D" w:rsidP="00AD137D">
      <w:pPr>
        <w:spacing w:after="0" w:line="240" w:lineRule="auto"/>
        <w:rPr>
          <w:rFonts w:ascii="Times New Roman" w:hAnsi="Times New Roman" w:cs="Times New Roman"/>
          <w:sz w:val="24"/>
          <w:szCs w:val="24"/>
        </w:rPr>
      </w:pPr>
    </w:p>
    <w:sectPr w:rsidR="00AD1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C06AE"/>
    <w:multiLevelType w:val="hybridMultilevel"/>
    <w:tmpl w:val="E9D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194143"/>
    <w:multiLevelType w:val="hybridMultilevel"/>
    <w:tmpl w:val="C6DC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37D"/>
    <w:rsid w:val="00125C52"/>
    <w:rsid w:val="00207E23"/>
    <w:rsid w:val="002C382F"/>
    <w:rsid w:val="00340211"/>
    <w:rsid w:val="00342CD6"/>
    <w:rsid w:val="003F0F22"/>
    <w:rsid w:val="00500A8D"/>
    <w:rsid w:val="00774C21"/>
    <w:rsid w:val="007B47B2"/>
    <w:rsid w:val="009E470C"/>
    <w:rsid w:val="00AA15F4"/>
    <w:rsid w:val="00AC14AA"/>
    <w:rsid w:val="00AD137D"/>
    <w:rsid w:val="00C15F02"/>
    <w:rsid w:val="00C40FD7"/>
    <w:rsid w:val="00CF07CF"/>
    <w:rsid w:val="00D145E8"/>
    <w:rsid w:val="00DA2B8F"/>
    <w:rsid w:val="00DB4548"/>
    <w:rsid w:val="00DE4313"/>
    <w:rsid w:val="00E0596B"/>
    <w:rsid w:val="00E437D9"/>
    <w:rsid w:val="00E8669A"/>
    <w:rsid w:val="00EA4C5B"/>
    <w:rsid w:val="00FB1814"/>
    <w:rsid w:val="00FB2533"/>
    <w:rsid w:val="00FC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23"/>
    <w:pPr>
      <w:ind w:left="720"/>
      <w:contextualSpacing/>
    </w:pPr>
  </w:style>
  <w:style w:type="character" w:styleId="Emphasis">
    <w:name w:val="Emphasis"/>
    <w:basedOn w:val="DefaultParagraphFont"/>
    <w:uiPriority w:val="20"/>
    <w:qFormat/>
    <w:rsid w:val="00500A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E23"/>
    <w:pPr>
      <w:ind w:left="720"/>
      <w:contextualSpacing/>
    </w:pPr>
  </w:style>
  <w:style w:type="character" w:styleId="Emphasis">
    <w:name w:val="Emphasis"/>
    <w:basedOn w:val="DefaultParagraphFont"/>
    <w:uiPriority w:val="20"/>
    <w:qFormat/>
    <w:rsid w:val="00500A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041">
      <w:bodyDiv w:val="1"/>
      <w:marLeft w:val="0"/>
      <w:marRight w:val="0"/>
      <w:marTop w:val="0"/>
      <w:marBottom w:val="0"/>
      <w:divBdr>
        <w:top w:val="none" w:sz="0" w:space="0" w:color="auto"/>
        <w:left w:val="none" w:sz="0" w:space="0" w:color="auto"/>
        <w:bottom w:val="none" w:sz="0" w:space="0" w:color="auto"/>
        <w:right w:val="none" w:sz="0" w:space="0" w:color="auto"/>
      </w:divBdr>
    </w:div>
    <w:div w:id="15453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Pajak, Zachary Edward - ONID</dc:creator>
  <cp:keywords/>
  <dc:description/>
  <cp:lastModifiedBy>Pajak, Zachary Edward - ONID</cp:lastModifiedBy>
  <cp:revision>2</cp:revision>
  <cp:lastPrinted>2012-10-05T18:04:00Z</cp:lastPrinted>
  <dcterms:created xsi:type="dcterms:W3CDTF">2012-10-23T17:30:00Z</dcterms:created>
  <dcterms:modified xsi:type="dcterms:W3CDTF">2012-10-23T17:30:00Z</dcterms:modified>
</cp:coreProperties>
</file>