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C3626" w14:textId="5C0F4446" w:rsidR="00AE377C" w:rsidRPr="00661282" w:rsidRDefault="00AE377C" w:rsidP="00AE377C">
      <w:pPr>
        <w:tabs>
          <w:tab w:val="num" w:pos="720"/>
        </w:tabs>
        <w:ind w:left="720" w:hanging="360"/>
        <w:rPr>
          <w:rFonts w:ascii="Mongolian Baiti" w:hAnsi="Mongolian Baiti" w:cs="Mongolian Baiti"/>
          <w:b/>
          <w:bCs/>
          <w:sz w:val="32"/>
          <w:szCs w:val="32"/>
        </w:rPr>
      </w:pPr>
      <w:r w:rsidRPr="00661282">
        <w:rPr>
          <w:rFonts w:ascii="Mongolian Baiti" w:hAnsi="Mongolian Baiti" w:cs="Mongolian Bait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238D72" wp14:editId="6416CA47">
                <wp:simplePos x="0" y="0"/>
                <wp:positionH relativeFrom="column">
                  <wp:posOffset>213360</wp:posOffset>
                </wp:positionH>
                <wp:positionV relativeFrom="paragraph">
                  <wp:posOffset>274320</wp:posOffset>
                </wp:positionV>
                <wp:extent cx="52197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6309A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8pt,21.6pt" to="427.8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E5C61">
        <w:rPr>
          <w:rFonts w:ascii="Mongolian Baiti" w:hAnsi="Mongolian Baiti" w:cs="Mongolian Baiti"/>
          <w:b/>
          <w:bCs/>
          <w:sz w:val="32"/>
          <w:szCs w:val="32"/>
        </w:rPr>
        <w:t>How to prime student engagement</w:t>
      </w:r>
      <w:r w:rsidRPr="00661282">
        <w:rPr>
          <w:rFonts w:ascii="Mongolian Baiti" w:hAnsi="Mongolian Baiti" w:cs="Mongolian Baiti"/>
          <w:b/>
          <w:bCs/>
          <w:sz w:val="32"/>
          <w:szCs w:val="32"/>
        </w:rPr>
        <w:t>: Breakout room activity</w:t>
      </w:r>
    </w:p>
    <w:p w14:paraId="224209AD" w14:textId="1665B7AF" w:rsidR="00AE377C" w:rsidRPr="00661282" w:rsidRDefault="00BF6E3A" w:rsidP="00AE377C">
      <w:pPr>
        <w:tabs>
          <w:tab w:val="num" w:pos="720"/>
        </w:tabs>
        <w:ind w:left="720" w:hanging="360"/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Within your breakout rooms</w:t>
      </w:r>
      <w:r w:rsidR="00AE377C" w:rsidRPr="00661282">
        <w:rPr>
          <w:rFonts w:ascii="Mongolian Baiti" w:hAnsi="Mongolian Baiti" w:cs="Mongolian Baiti"/>
          <w:sz w:val="28"/>
          <w:szCs w:val="28"/>
        </w:rPr>
        <w:t>:</w:t>
      </w:r>
    </w:p>
    <w:p w14:paraId="531A6261" w14:textId="77777777" w:rsidR="005F2F66" w:rsidRDefault="007028BC" w:rsidP="005F2F66">
      <w:pPr>
        <w:numPr>
          <w:ilvl w:val="0"/>
          <w:numId w:val="1"/>
        </w:numPr>
        <w:jc w:val="lowKashida"/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700012" wp14:editId="72419EC0">
                <wp:simplePos x="0" y="0"/>
                <wp:positionH relativeFrom="margin">
                  <wp:posOffset>53340</wp:posOffset>
                </wp:positionH>
                <wp:positionV relativeFrom="paragraph">
                  <wp:posOffset>122555</wp:posOffset>
                </wp:positionV>
                <wp:extent cx="45719" cy="2400300"/>
                <wp:effectExtent l="533400" t="57150" r="50165" b="19050"/>
                <wp:wrapNone/>
                <wp:docPr id="5" name="Connector: Curve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400300"/>
                        </a:xfrm>
                        <a:prstGeom prst="curvedConnector3">
                          <a:avLst>
                            <a:gd name="adj1" fmla="val 125359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25544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5" o:spid="_x0000_s1026" type="#_x0000_t38" style="position:absolute;margin-left:4.2pt;margin-top:9.65pt;width:3.6pt;height:189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" adj="270776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AE377C" w:rsidRPr="00AE377C">
        <w:rPr>
          <w:rFonts w:ascii="Mongolian Baiti" w:hAnsi="Mongolian Baiti" w:cs="Mongolian Baiti"/>
          <w:sz w:val="28"/>
          <w:szCs w:val="28"/>
        </w:rPr>
        <w:t xml:space="preserve">Share your materials with </w:t>
      </w:r>
      <w:r w:rsidR="00AE377C" w:rsidRPr="00661282">
        <w:rPr>
          <w:rFonts w:ascii="Mongolian Baiti" w:hAnsi="Mongolian Baiti" w:cs="Mongolian Baiti"/>
          <w:sz w:val="28"/>
          <w:szCs w:val="28"/>
        </w:rPr>
        <w:t>the other members</w:t>
      </w:r>
      <w:r w:rsidR="00AE377C" w:rsidRPr="00AE377C">
        <w:rPr>
          <w:rFonts w:ascii="Mongolian Baiti" w:hAnsi="Mongolian Baiti" w:cs="Mongolian Baiti"/>
          <w:sz w:val="28"/>
          <w:szCs w:val="28"/>
        </w:rPr>
        <w:t xml:space="preserve">. </w:t>
      </w:r>
      <w:r w:rsidR="005F2F66">
        <w:rPr>
          <w:rFonts w:ascii="Mongolian Baiti" w:hAnsi="Mongolian Baiti" w:cs="Mongolian Baiti"/>
          <w:sz w:val="28"/>
          <w:szCs w:val="28"/>
        </w:rPr>
        <w:t>Describe the context you use them in.</w:t>
      </w:r>
    </w:p>
    <w:p w14:paraId="07A10D69" w14:textId="4DB64628" w:rsidR="00AE377C" w:rsidRPr="005F2F66" w:rsidRDefault="00AE377C" w:rsidP="005F2F66">
      <w:pPr>
        <w:pStyle w:val="ListParagraph"/>
        <w:numPr>
          <w:ilvl w:val="2"/>
          <w:numId w:val="1"/>
        </w:numPr>
        <w:jc w:val="lowKashida"/>
        <w:rPr>
          <w:rFonts w:ascii="Mongolian Baiti" w:hAnsi="Mongolian Baiti" w:cs="Mongolian Baiti"/>
          <w:sz w:val="28"/>
          <w:szCs w:val="28"/>
        </w:rPr>
      </w:pPr>
      <w:r w:rsidRPr="005F2F66">
        <w:rPr>
          <w:rFonts w:ascii="Mongolian Baiti" w:hAnsi="Mongolian Baiti" w:cs="Mongolian Baiti"/>
          <w:sz w:val="28"/>
          <w:szCs w:val="28"/>
        </w:rPr>
        <w:t xml:space="preserve">Other members: </w:t>
      </w:r>
      <w:r w:rsidRPr="005F2F66">
        <w:rPr>
          <w:rFonts w:ascii="Mongolian Baiti" w:hAnsi="Mongolian Baiti" w:cs="Mongolian Baiti"/>
          <w:sz w:val="28"/>
          <w:szCs w:val="28"/>
        </w:rPr>
        <w:t>approach the questions/prompts</w:t>
      </w:r>
      <w:r w:rsidRPr="005F2F66">
        <w:rPr>
          <w:rFonts w:ascii="Mongolian Baiti" w:hAnsi="Mongolian Baiti" w:cs="Mongolian Baiti"/>
          <w:sz w:val="28"/>
          <w:szCs w:val="28"/>
        </w:rPr>
        <w:t xml:space="preserve"> as if you were a student.</w:t>
      </w:r>
      <w:r w:rsidRPr="005F2F66">
        <w:rPr>
          <w:rFonts w:ascii="Mongolian Baiti" w:hAnsi="Mongolian Baiti" w:cs="Mongolian Baiti"/>
          <w:sz w:val="28"/>
          <w:szCs w:val="28"/>
        </w:rPr>
        <w:t xml:space="preserve"> What responses do they prime?</w:t>
      </w:r>
    </w:p>
    <w:p w14:paraId="488C39DB" w14:textId="6741262B" w:rsidR="00AE377C" w:rsidRPr="00AE377C" w:rsidRDefault="00584A46" w:rsidP="005F2F66">
      <w:pPr>
        <w:numPr>
          <w:ilvl w:val="0"/>
          <w:numId w:val="1"/>
        </w:numPr>
        <w:jc w:val="lowKashida"/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Evaluate</w:t>
      </w:r>
      <w:r w:rsidR="00AE377C" w:rsidRPr="00AE377C">
        <w:rPr>
          <w:rFonts w:ascii="Mongolian Baiti" w:hAnsi="Mongolian Baiti" w:cs="Mongolian Baiti"/>
          <w:sz w:val="28"/>
          <w:szCs w:val="28"/>
        </w:rPr>
        <w:t xml:space="preserve"> whether or not </w:t>
      </w:r>
      <w:r w:rsidR="00AE377C" w:rsidRPr="00661282">
        <w:rPr>
          <w:rFonts w:ascii="Mongolian Baiti" w:hAnsi="Mongolian Baiti" w:cs="Mongolian Baiti"/>
          <w:sz w:val="28"/>
          <w:szCs w:val="28"/>
        </w:rPr>
        <w:t>the</w:t>
      </w:r>
      <w:r w:rsidR="00AE377C" w:rsidRPr="00AE377C">
        <w:rPr>
          <w:rFonts w:ascii="Mongolian Baiti" w:hAnsi="Mongolian Baiti" w:cs="Mongolian Baiti"/>
          <w:sz w:val="28"/>
          <w:szCs w:val="28"/>
        </w:rPr>
        <w:t xml:space="preserve"> question elicited the desired responses. Other members might help identify </w:t>
      </w:r>
      <w:r w:rsidR="00AE377C" w:rsidRPr="00661282">
        <w:rPr>
          <w:rFonts w:ascii="Mongolian Baiti" w:hAnsi="Mongolian Baiti" w:cs="Mongolian Baiti"/>
          <w:sz w:val="28"/>
          <w:szCs w:val="28"/>
        </w:rPr>
        <w:t xml:space="preserve">key phrasings, </w:t>
      </w:r>
      <w:r w:rsidR="00AE377C" w:rsidRPr="00AE377C">
        <w:rPr>
          <w:rFonts w:ascii="Mongolian Baiti" w:hAnsi="Mongolian Baiti" w:cs="Mongolian Baiti"/>
          <w:sz w:val="28"/>
          <w:szCs w:val="28"/>
        </w:rPr>
        <w:t>potentially vague areas, barriers to understanding, etc.</w:t>
      </w:r>
    </w:p>
    <w:p w14:paraId="46944FB0" w14:textId="09B9F820" w:rsidR="00AE377C" w:rsidRPr="00AE377C" w:rsidRDefault="00AE377C" w:rsidP="005F2F66">
      <w:pPr>
        <w:numPr>
          <w:ilvl w:val="0"/>
          <w:numId w:val="1"/>
        </w:numPr>
        <w:jc w:val="lowKashida"/>
        <w:rPr>
          <w:rFonts w:ascii="Mongolian Baiti" w:hAnsi="Mongolian Baiti" w:cs="Mongolian Baiti"/>
          <w:sz w:val="28"/>
          <w:szCs w:val="28"/>
        </w:rPr>
      </w:pPr>
      <w:r w:rsidRPr="00AE377C">
        <w:rPr>
          <w:rFonts w:ascii="Mongolian Baiti" w:hAnsi="Mongolian Baiti" w:cs="Mongolian Baiti"/>
          <w:sz w:val="28"/>
          <w:szCs w:val="28"/>
        </w:rPr>
        <w:t>Collaboratively suggest revisions, additions, or elucidations.</w:t>
      </w:r>
      <w:r w:rsidRPr="00661282">
        <w:rPr>
          <w:rFonts w:ascii="Mongolian Baiti" w:hAnsi="Mongolian Baiti" w:cs="Mongolian Baiti"/>
          <w:sz w:val="28"/>
          <w:szCs w:val="28"/>
        </w:rPr>
        <w:t xml:space="preserve"> </w:t>
      </w:r>
      <w:r w:rsidR="00661282">
        <w:rPr>
          <w:rFonts w:ascii="Mongolian Baiti" w:hAnsi="Mongolian Baiti" w:cs="Mongolian Baiti"/>
          <w:sz w:val="28"/>
          <w:szCs w:val="28"/>
        </w:rPr>
        <w:t>Consider the list of questions</w:t>
      </w:r>
      <w:r w:rsidR="007E51A9">
        <w:rPr>
          <w:rFonts w:ascii="Mongolian Baiti" w:hAnsi="Mongolian Baiti" w:cs="Mongolian Baiti"/>
          <w:sz w:val="28"/>
          <w:szCs w:val="28"/>
        </w:rPr>
        <w:t xml:space="preserve"> </w:t>
      </w:r>
      <w:r w:rsidR="007028BC">
        <w:rPr>
          <w:rFonts w:ascii="Mongolian Baiti" w:hAnsi="Mongolian Baiti" w:cs="Mongolian Baiti"/>
          <w:sz w:val="28"/>
          <w:szCs w:val="28"/>
        </w:rPr>
        <w:t>below</w:t>
      </w:r>
      <w:r w:rsidR="00661282">
        <w:rPr>
          <w:rFonts w:ascii="Mongolian Baiti" w:hAnsi="Mongolian Baiti" w:cs="Mongolian Baiti"/>
          <w:sz w:val="28"/>
          <w:szCs w:val="28"/>
        </w:rPr>
        <w:t>.</w:t>
      </w:r>
      <w:r w:rsidR="007028BC">
        <w:rPr>
          <w:rFonts w:ascii="Mongolian Baiti" w:hAnsi="Mongolian Baiti" w:cs="Mongolian Baiti"/>
          <w:sz w:val="28"/>
          <w:szCs w:val="28"/>
        </w:rPr>
        <w:t xml:space="preserve"> </w:t>
      </w:r>
      <w:r w:rsidR="0033571B">
        <w:rPr>
          <w:rFonts w:ascii="Mongolian Baiti" w:hAnsi="Mongolian Baiti" w:cs="Mongolian Baiti"/>
          <w:sz w:val="28"/>
          <w:szCs w:val="28"/>
        </w:rPr>
        <w:t>Additional</w:t>
      </w:r>
      <w:r w:rsidR="007028BC">
        <w:rPr>
          <w:rFonts w:ascii="Mongolian Baiti" w:hAnsi="Mongolian Baiti" w:cs="Mongolian Baiti"/>
          <w:sz w:val="28"/>
          <w:szCs w:val="28"/>
        </w:rPr>
        <w:t xml:space="preserve"> tips </w:t>
      </w:r>
      <w:r w:rsidR="0033571B">
        <w:rPr>
          <w:rFonts w:ascii="Mongolian Baiti" w:hAnsi="Mongolian Baiti" w:cs="Mongolian Baiti"/>
          <w:sz w:val="28"/>
          <w:szCs w:val="28"/>
        </w:rPr>
        <w:t>are provided on</w:t>
      </w:r>
      <w:r w:rsidR="007028BC">
        <w:rPr>
          <w:rFonts w:ascii="Mongolian Baiti" w:hAnsi="Mongolian Baiti" w:cs="Mongolian Baiti"/>
          <w:sz w:val="28"/>
          <w:szCs w:val="28"/>
        </w:rPr>
        <w:t xml:space="preserve"> the following page.</w:t>
      </w:r>
    </w:p>
    <w:p w14:paraId="42C1F791" w14:textId="230F1F79" w:rsidR="00AE377C" w:rsidRPr="00661282" w:rsidRDefault="00AE377C" w:rsidP="005F2F66">
      <w:pPr>
        <w:numPr>
          <w:ilvl w:val="0"/>
          <w:numId w:val="1"/>
        </w:numPr>
        <w:jc w:val="lowKashida"/>
        <w:rPr>
          <w:rFonts w:ascii="Mongolian Baiti" w:hAnsi="Mongolian Baiti" w:cs="Mongolian Baiti"/>
          <w:sz w:val="28"/>
          <w:szCs w:val="28"/>
        </w:rPr>
      </w:pPr>
      <w:r w:rsidRPr="00AE377C">
        <w:rPr>
          <w:rFonts w:ascii="Mongolian Baiti" w:hAnsi="Mongolian Baiti" w:cs="Mongolian Baiti"/>
          <w:sz w:val="28"/>
          <w:szCs w:val="28"/>
        </w:rPr>
        <w:t>Repeat with each participant’s materials.</w:t>
      </w:r>
    </w:p>
    <w:p w14:paraId="7A06C4BD" w14:textId="45C10E40" w:rsidR="00661282" w:rsidRDefault="00661282" w:rsidP="005F2F66">
      <w:pPr>
        <w:rPr>
          <w:rFonts w:ascii="Mongolian Baiti" w:hAnsi="Mongolian Baiti" w:cs="Mongolian Baiti"/>
          <w:sz w:val="24"/>
          <w:szCs w:val="24"/>
        </w:rPr>
      </w:pPr>
      <w:r w:rsidRPr="00661282">
        <w:rPr>
          <w:rFonts w:ascii="Mongolian Baiti" w:hAnsi="Mongolian Baiti" w:cs="Mongolian Bait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29D0A2" wp14:editId="4C9D8C8F">
                <wp:simplePos x="0" y="0"/>
                <wp:positionH relativeFrom="column">
                  <wp:posOffset>190500</wp:posOffset>
                </wp:positionH>
                <wp:positionV relativeFrom="paragraph">
                  <wp:posOffset>67945</wp:posOffset>
                </wp:positionV>
                <wp:extent cx="52197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E0380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5.35pt" to="42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0EA89BF5" w14:textId="2836419E" w:rsidR="006551C3" w:rsidRPr="00661282" w:rsidRDefault="00AE377C" w:rsidP="00661282">
      <w:pPr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 xml:space="preserve">Questions to apply to </w:t>
      </w:r>
      <w:r w:rsidR="00661282">
        <w:rPr>
          <w:rFonts w:ascii="Mongolian Baiti" w:hAnsi="Mongolian Baiti" w:cs="Mongolian Baiti"/>
          <w:sz w:val="24"/>
          <w:szCs w:val="24"/>
        </w:rPr>
        <w:t xml:space="preserve">your </w:t>
      </w:r>
      <w:r>
        <w:rPr>
          <w:rFonts w:ascii="Mongolian Baiti" w:hAnsi="Mongolian Baiti" w:cs="Mongolian Baiti"/>
          <w:sz w:val="24"/>
          <w:szCs w:val="24"/>
        </w:rPr>
        <w:t>discussion questions/prompts:</w:t>
      </w:r>
    </w:p>
    <w:p w14:paraId="2E953E2B" w14:textId="068B9743" w:rsidR="00661282" w:rsidRPr="00661282" w:rsidRDefault="00234E5D" w:rsidP="006612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14B5EF" wp14:editId="5A5C743E">
                <wp:simplePos x="0" y="0"/>
                <wp:positionH relativeFrom="margin">
                  <wp:posOffset>1303020</wp:posOffset>
                </wp:positionH>
                <wp:positionV relativeFrom="paragraph">
                  <wp:posOffset>1905</wp:posOffset>
                </wp:positionV>
                <wp:extent cx="3291840" cy="14782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6042F" w14:textId="562B7A1E" w:rsidR="00AE377C" w:rsidRPr="00BF6E3A" w:rsidRDefault="00AE377C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F6E3A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  <w:t>Consider your outcomes:</w:t>
                            </w:r>
                          </w:p>
                          <w:p w14:paraId="09AEDC04" w14:textId="77777777" w:rsidR="00AE377C" w:rsidRPr="00BF6E3A" w:rsidRDefault="00AE377C" w:rsidP="00AE37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BF6E3A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What are your learning goals?</w:t>
                            </w:r>
                          </w:p>
                          <w:p w14:paraId="143B3782" w14:textId="77777777" w:rsidR="00AE377C" w:rsidRPr="00BF6E3A" w:rsidRDefault="00AE377C" w:rsidP="00AE37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BF6E3A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What do you want student to do?</w:t>
                            </w:r>
                          </w:p>
                          <w:p w14:paraId="3ECD3697" w14:textId="77777777" w:rsidR="00AE377C" w:rsidRPr="00BF6E3A" w:rsidRDefault="00AE377C" w:rsidP="00AE37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BF6E3A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How do you want students to feel?</w:t>
                            </w:r>
                          </w:p>
                          <w:p w14:paraId="5DD26B3F" w14:textId="77777777" w:rsidR="00AE377C" w:rsidRDefault="00AE37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4B5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6pt;margin-top:.15pt;width:259.2pt;height:11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">
                <v:textbox>
                  <w:txbxContent>
                    <w:p w14:paraId="2C56042F" w14:textId="562B7A1E" w:rsidR="00AE377C" w:rsidRPr="00BF6E3A" w:rsidRDefault="00AE377C">
                      <w:pPr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</w:pPr>
                      <w:r w:rsidRPr="00BF6E3A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Consider your outcomes:</w:t>
                      </w:r>
                    </w:p>
                    <w:p w14:paraId="09AEDC04" w14:textId="77777777" w:rsidR="00AE377C" w:rsidRPr="00BF6E3A" w:rsidRDefault="00AE377C" w:rsidP="00AE37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 w:rsidRPr="00BF6E3A">
                        <w:rPr>
                          <w:rFonts w:asciiTheme="minorBidi" w:hAnsiTheme="minorBidi"/>
                          <w:sz w:val="28"/>
                          <w:szCs w:val="28"/>
                        </w:rPr>
                        <w:t>What are your learning goals?</w:t>
                      </w:r>
                    </w:p>
                    <w:p w14:paraId="143B3782" w14:textId="77777777" w:rsidR="00AE377C" w:rsidRPr="00BF6E3A" w:rsidRDefault="00AE377C" w:rsidP="00AE37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 w:rsidRPr="00BF6E3A">
                        <w:rPr>
                          <w:rFonts w:asciiTheme="minorBidi" w:hAnsiTheme="minorBidi"/>
                          <w:sz w:val="28"/>
                          <w:szCs w:val="28"/>
                        </w:rPr>
                        <w:t>What do you want student to do?</w:t>
                      </w:r>
                    </w:p>
                    <w:p w14:paraId="3ECD3697" w14:textId="77777777" w:rsidR="00AE377C" w:rsidRPr="00BF6E3A" w:rsidRDefault="00AE377C" w:rsidP="00AE37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 w:rsidRPr="00BF6E3A">
                        <w:rPr>
                          <w:rFonts w:asciiTheme="minorBidi" w:hAnsiTheme="minorBidi"/>
                          <w:sz w:val="28"/>
                          <w:szCs w:val="28"/>
                        </w:rPr>
                        <w:t>How do you want students to feel?</w:t>
                      </w:r>
                    </w:p>
                    <w:p w14:paraId="5DD26B3F" w14:textId="77777777" w:rsidR="00AE377C" w:rsidRDefault="00AE377C"/>
                  </w:txbxContent>
                </v:textbox>
                <w10:wrap type="square" anchorx="margin"/>
              </v:shape>
            </w:pict>
          </mc:Fallback>
        </mc:AlternateContent>
      </w:r>
    </w:p>
    <w:p w14:paraId="50C95DF6" w14:textId="76F094DB" w:rsidR="00661282" w:rsidRPr="00661282" w:rsidRDefault="00661282" w:rsidP="00661282"/>
    <w:p w14:paraId="5BB1B927" w14:textId="21EBE3D5" w:rsidR="00661282" w:rsidRPr="00661282" w:rsidRDefault="00661282" w:rsidP="00661282"/>
    <w:p w14:paraId="740F5620" w14:textId="554791B2" w:rsidR="00661282" w:rsidRPr="00661282" w:rsidRDefault="00661282" w:rsidP="00661282"/>
    <w:p w14:paraId="3133FD01" w14:textId="324018C0" w:rsidR="00661282" w:rsidRPr="00661282" w:rsidRDefault="00661282" w:rsidP="00661282"/>
    <w:p w14:paraId="1F7D0EB3" w14:textId="6B4861A0" w:rsidR="00661282" w:rsidRPr="00661282" w:rsidRDefault="00584A46" w:rsidP="006612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1D896D" wp14:editId="52D6214C">
                <wp:simplePos x="0" y="0"/>
                <wp:positionH relativeFrom="margin">
                  <wp:align>center</wp:align>
                </wp:positionH>
                <wp:positionV relativeFrom="paragraph">
                  <wp:posOffset>205740</wp:posOffset>
                </wp:positionV>
                <wp:extent cx="3291840" cy="2202180"/>
                <wp:effectExtent l="0" t="0" r="2286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220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A60DF" w14:textId="2B2AE157" w:rsidR="00AE377C" w:rsidRPr="00BF6E3A" w:rsidRDefault="00AE377C" w:rsidP="00AE377C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F6E3A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Consider your </w:t>
                            </w:r>
                            <w:r w:rsidRPr="00BF6E3A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  <w:t>language</w:t>
                            </w:r>
                            <w:r w:rsidRPr="00BF6E3A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031D1B7" w14:textId="77777777" w:rsidR="00234E5D" w:rsidRPr="00234E5D" w:rsidRDefault="00234E5D" w:rsidP="00234E5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234E5D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What feelings does your language elicit?</w:t>
                            </w:r>
                          </w:p>
                          <w:p w14:paraId="52473185" w14:textId="157F8817" w:rsidR="00234E5D" w:rsidRPr="00234E5D" w:rsidRDefault="00234E5D" w:rsidP="00234E5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234E5D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How is your language shaping </w:t>
                            </w: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student</w:t>
                            </w:r>
                            <w:r w:rsidRPr="00234E5D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 responses?</w:t>
                            </w:r>
                          </w:p>
                          <w:p w14:paraId="16C15C86" w14:textId="1043A591" w:rsidR="00AE377C" w:rsidRDefault="00234E5D" w:rsidP="00234E5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234E5D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How might you adjust your language to better connect with your desired outcomes?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D896D" id="_x0000_s1027" type="#_x0000_t202" style="position:absolute;margin-left:0;margin-top:16.2pt;width:259.2pt;height:173.4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">
                <v:textbox>
                  <w:txbxContent>
                    <w:p w14:paraId="60AA60DF" w14:textId="2B2AE157" w:rsidR="00AE377C" w:rsidRPr="00BF6E3A" w:rsidRDefault="00AE377C" w:rsidP="00AE377C">
                      <w:pPr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</w:pPr>
                      <w:r w:rsidRPr="00BF6E3A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 xml:space="preserve">Consider your </w:t>
                      </w:r>
                      <w:r w:rsidRPr="00BF6E3A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language</w:t>
                      </w:r>
                      <w:r w:rsidRPr="00BF6E3A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4031D1B7" w14:textId="77777777" w:rsidR="00234E5D" w:rsidRPr="00234E5D" w:rsidRDefault="00234E5D" w:rsidP="00234E5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 w:rsidRPr="00234E5D">
                        <w:rPr>
                          <w:rFonts w:asciiTheme="minorBidi" w:hAnsiTheme="minorBidi"/>
                          <w:sz w:val="28"/>
                          <w:szCs w:val="28"/>
                        </w:rPr>
                        <w:t>What feelings does your language elicit?</w:t>
                      </w:r>
                    </w:p>
                    <w:p w14:paraId="52473185" w14:textId="157F8817" w:rsidR="00234E5D" w:rsidRPr="00234E5D" w:rsidRDefault="00234E5D" w:rsidP="00234E5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 w:rsidRPr="00234E5D">
                        <w:rPr>
                          <w:rFonts w:asciiTheme="minorBidi" w:hAnsiTheme="minorBidi"/>
                          <w:sz w:val="28"/>
                          <w:szCs w:val="28"/>
                        </w:rPr>
                        <w:t xml:space="preserve">How is your language shaping </w:t>
                      </w: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>student</w:t>
                      </w:r>
                      <w:r w:rsidRPr="00234E5D">
                        <w:rPr>
                          <w:rFonts w:asciiTheme="minorBidi" w:hAnsiTheme="minorBidi"/>
                          <w:sz w:val="28"/>
                          <w:szCs w:val="28"/>
                        </w:rPr>
                        <w:t xml:space="preserve"> responses?</w:t>
                      </w:r>
                    </w:p>
                    <w:p w14:paraId="16C15C86" w14:textId="1043A591" w:rsidR="00AE377C" w:rsidRDefault="00234E5D" w:rsidP="00234E5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234E5D">
                        <w:rPr>
                          <w:rFonts w:asciiTheme="minorBidi" w:hAnsiTheme="minorBidi"/>
                          <w:sz w:val="28"/>
                          <w:szCs w:val="28"/>
                        </w:rPr>
                        <w:t>How might you adjust your language to better connect with your desired outcomes?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A612D9" w14:textId="0FE4726E" w:rsidR="00661282" w:rsidRPr="00661282" w:rsidRDefault="00661282" w:rsidP="00661282"/>
    <w:p w14:paraId="151DD3CD" w14:textId="38E0B0A7" w:rsidR="00661282" w:rsidRPr="00661282" w:rsidRDefault="00661282" w:rsidP="00661282"/>
    <w:p w14:paraId="72DC9C81" w14:textId="5CDA29B3" w:rsidR="00661282" w:rsidRPr="00661282" w:rsidRDefault="00661282" w:rsidP="00661282"/>
    <w:p w14:paraId="35A6514D" w14:textId="0554C9F4" w:rsidR="00661282" w:rsidRPr="00661282" w:rsidRDefault="00661282" w:rsidP="00661282"/>
    <w:p w14:paraId="660EDBEB" w14:textId="1A6D39A0" w:rsidR="00661282" w:rsidRPr="00661282" w:rsidRDefault="00661282" w:rsidP="00661282"/>
    <w:p w14:paraId="20D3B677" w14:textId="197E6E3C" w:rsidR="00661282" w:rsidRPr="00661282" w:rsidRDefault="00661282" w:rsidP="00661282"/>
    <w:p w14:paraId="5F76AC57" w14:textId="3B917CC6" w:rsidR="00661282" w:rsidRPr="00661282" w:rsidRDefault="00661282" w:rsidP="00661282"/>
    <w:p w14:paraId="44ADC2D1" w14:textId="67EE2210" w:rsidR="00661282" w:rsidRPr="00661282" w:rsidRDefault="00661282" w:rsidP="00661282"/>
    <w:p w14:paraId="60BA952B" w14:textId="7BC84948" w:rsidR="00661282" w:rsidRDefault="00661282" w:rsidP="00584A46">
      <w:pPr>
        <w:tabs>
          <w:tab w:val="left" w:pos="1428"/>
        </w:tabs>
        <w:jc w:val="right"/>
      </w:pPr>
      <w:r>
        <w:tab/>
      </w:r>
      <w:r w:rsidR="00DC7602" w:rsidRPr="00DC7602">
        <w:rPr>
          <w:sz w:val="16"/>
          <w:szCs w:val="16"/>
        </w:rPr>
        <w:t>Writing Intensive Curriculum, Oregon State University</w:t>
      </w:r>
    </w:p>
    <w:p w14:paraId="2DAB668E" w14:textId="20D4496B" w:rsidR="00661282" w:rsidRDefault="00661282" w:rsidP="00661282">
      <w:pPr>
        <w:tabs>
          <w:tab w:val="left" w:pos="1428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3868C6A" wp14:editId="0B11550E">
                <wp:simplePos x="0" y="0"/>
                <wp:positionH relativeFrom="margin">
                  <wp:align>center</wp:align>
                </wp:positionH>
                <wp:positionV relativeFrom="paragraph">
                  <wp:posOffset>1270</wp:posOffset>
                </wp:positionV>
                <wp:extent cx="6195060" cy="6393180"/>
                <wp:effectExtent l="0" t="0" r="1524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639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6B13B" w14:textId="493593D8" w:rsidR="00661282" w:rsidRPr="00661282" w:rsidRDefault="00661282" w:rsidP="00AE377C">
                            <w:pPr>
                              <w:tabs>
                                <w:tab w:val="num" w:pos="720"/>
                              </w:tabs>
                              <w:ind w:left="720" w:hanging="36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6128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Tips/pointers for the posing of questions:</w:t>
                            </w:r>
                          </w:p>
                          <w:p w14:paraId="394C54C2" w14:textId="5267E48C" w:rsidR="00AE377C" w:rsidRPr="00661282" w:rsidRDefault="00AE377C" w:rsidP="00AE377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61282">
                              <w:rPr>
                                <w:sz w:val="24"/>
                                <w:szCs w:val="24"/>
                              </w:rPr>
                              <w:t>If you want a critically engaged response, frame the question as open-ended. </w:t>
                            </w:r>
                          </w:p>
                          <w:p w14:paraId="405C611B" w14:textId="77777777" w:rsidR="00AE377C" w:rsidRPr="00AE377C" w:rsidRDefault="00AE377C" w:rsidP="00AE377C">
                            <w:pPr>
                              <w:numPr>
                                <w:ilvl w:val="1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E377C">
                              <w:rPr>
                                <w:sz w:val="24"/>
                                <w:szCs w:val="24"/>
                              </w:rPr>
                              <w:t>Note that questions beginning in how, what, or why, can often feel like there is “one right answer.” Instead, consider phrases like “in what ways does x do y,” or “develop your thoughts around z,” or “given the evidence of A, how do you interpret B?” These strategies work as well for checking conceptual understanding. </w:t>
                            </w:r>
                          </w:p>
                          <w:p w14:paraId="33061F5A" w14:textId="5CAA0CE8" w:rsidR="00AE377C" w:rsidRPr="00AE377C" w:rsidRDefault="00AE377C" w:rsidP="00AE377C">
                            <w:pPr>
                              <w:numPr>
                                <w:ilvl w:val="1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E377C">
                              <w:rPr>
                                <w:sz w:val="24"/>
                                <w:szCs w:val="24"/>
                              </w:rPr>
                              <w:t xml:space="preserve">Being </w:t>
                            </w:r>
                            <w:r w:rsidRPr="00AE377C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specific </w:t>
                            </w:r>
                            <w:r w:rsidRPr="00AE377C">
                              <w:rPr>
                                <w:sz w:val="24"/>
                                <w:szCs w:val="24"/>
                              </w:rPr>
                              <w:t>in open-ended questions actually helps drive better answers, and won’t necessarily staunch creativity</w:t>
                            </w:r>
                            <w:r w:rsidR="00661282" w:rsidRPr="00661282"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0CED91AC" w14:textId="77777777" w:rsidR="00AE377C" w:rsidRPr="00AE377C" w:rsidRDefault="00AE377C" w:rsidP="00AE377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E377C">
                              <w:rPr>
                                <w:sz w:val="24"/>
                                <w:szCs w:val="24"/>
                              </w:rPr>
                              <w:t>Create questions that will elicit more than one answer or solution</w:t>
                            </w:r>
                          </w:p>
                          <w:p w14:paraId="0D976071" w14:textId="77777777" w:rsidR="00AE377C" w:rsidRPr="00AE377C" w:rsidRDefault="00AE377C" w:rsidP="00AE377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E377C">
                              <w:rPr>
                                <w:sz w:val="24"/>
                                <w:szCs w:val="24"/>
                              </w:rPr>
                              <w:t>Ask students to provide support for their response with examples/references, e.g. personal experience, course materials or outside sources.</w:t>
                            </w:r>
                          </w:p>
                          <w:p w14:paraId="035B84B4" w14:textId="77777777" w:rsidR="00AE377C" w:rsidRPr="00AE377C" w:rsidRDefault="00AE377C" w:rsidP="00AE377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E377C">
                              <w:rPr>
                                <w:sz w:val="24"/>
                                <w:szCs w:val="24"/>
                              </w:rPr>
                              <w:t>Create questions that encourage students to voice their opinion, perspective or personal experience</w:t>
                            </w:r>
                          </w:p>
                          <w:p w14:paraId="68FEA2F6" w14:textId="77777777" w:rsidR="00AE377C" w:rsidRPr="00AE377C" w:rsidRDefault="00AE377C" w:rsidP="00AE377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E377C">
                              <w:rPr>
                                <w:sz w:val="24"/>
                                <w:szCs w:val="24"/>
                              </w:rPr>
                              <w:t>Make specific reference to theories, diagrams, authors, and/or page numbers</w:t>
                            </w:r>
                          </w:p>
                          <w:p w14:paraId="0BBEB2B4" w14:textId="56C6B1C8" w:rsidR="00AE377C" w:rsidRPr="00661282" w:rsidRDefault="00661282" w:rsidP="00AE377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6128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Verb cheat sheet</w:t>
                            </w:r>
                            <w:r w:rsidRPr="00661282">
                              <w:rPr>
                                <w:sz w:val="24"/>
                                <w:szCs w:val="24"/>
                              </w:rPr>
                              <w:t>: Words</w:t>
                            </w:r>
                            <w:r w:rsidR="00AE377C" w:rsidRPr="00AE377C">
                              <w:rPr>
                                <w:sz w:val="24"/>
                                <w:szCs w:val="24"/>
                              </w:rPr>
                              <w:t xml:space="preserve"> such as </w:t>
                            </w:r>
                            <w:r w:rsidR="00AE377C" w:rsidRPr="00AE377C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describe, explain, compose,</w:t>
                            </w:r>
                            <w:r w:rsidRPr="00661282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377C" w:rsidRPr="00AE377C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defend, evaluate, develop,</w:t>
                            </w:r>
                            <w:r w:rsidR="00890AB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predict, interpret, classify,</w:t>
                            </w:r>
                            <w:r w:rsidRPr="00661282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analyze, propose, </w:t>
                            </w:r>
                            <w:r w:rsidRPr="00661282">
                              <w:rPr>
                                <w:sz w:val="24"/>
                                <w:szCs w:val="24"/>
                              </w:rPr>
                              <w:t>or</w:t>
                            </w:r>
                            <w:r w:rsidRPr="00661282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infer</w:t>
                            </w:r>
                            <w:r w:rsidRPr="00661282">
                              <w:rPr>
                                <w:sz w:val="24"/>
                                <w:szCs w:val="24"/>
                              </w:rPr>
                              <w:t xml:space="preserve"> tend </w:t>
                            </w:r>
                            <w:r w:rsidR="00AE377C" w:rsidRPr="00AE377C">
                              <w:rPr>
                                <w:sz w:val="24"/>
                                <w:szCs w:val="24"/>
                              </w:rPr>
                              <w:t>to elicit deeper</w:t>
                            </w:r>
                            <w:r w:rsidR="00890AB1">
                              <w:rPr>
                                <w:sz w:val="24"/>
                                <w:szCs w:val="24"/>
                              </w:rPr>
                              <w:t xml:space="preserve"> and more specific</w:t>
                            </w:r>
                            <w:r w:rsidR="00AE377C" w:rsidRPr="00AE377C">
                              <w:rPr>
                                <w:sz w:val="24"/>
                                <w:szCs w:val="24"/>
                              </w:rPr>
                              <w:t xml:space="preserve"> responses</w:t>
                            </w:r>
                            <w:r w:rsidRPr="0066128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E6BFB35" w14:textId="52174598" w:rsidR="00661282" w:rsidRPr="00AE377C" w:rsidRDefault="00661282" w:rsidP="00661282">
                            <w:pPr>
                              <w:numPr>
                                <w:ilvl w:val="1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61282">
                              <w:rPr>
                                <w:sz w:val="24"/>
                                <w:szCs w:val="24"/>
                              </w:rPr>
                              <w:t>Make sure the primed response matches your intended learning outcome.</w:t>
                            </w:r>
                          </w:p>
                          <w:p w14:paraId="2DDA561E" w14:textId="6BEF5E89" w:rsidR="00AE377C" w:rsidRPr="00AE377C" w:rsidRDefault="00AE377C" w:rsidP="00AE377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E377C">
                              <w:rPr>
                                <w:sz w:val="24"/>
                                <w:szCs w:val="24"/>
                              </w:rPr>
                              <w:t xml:space="preserve">Consider how you want students to </w:t>
                            </w:r>
                            <w:r w:rsidRPr="00AE377C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feel</w:t>
                            </w:r>
                            <w:r w:rsidRPr="00AE377C">
                              <w:rPr>
                                <w:sz w:val="24"/>
                                <w:szCs w:val="24"/>
                              </w:rPr>
                              <w:t>, eg. empowered, curious, excited, critical? Use those words—or other emotionally related words—in your prompt</w:t>
                            </w:r>
                            <w:r w:rsidR="00661282" w:rsidRPr="0066128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2FF39A8" w14:textId="026D3AD5" w:rsidR="00661282" w:rsidRPr="00661282" w:rsidRDefault="00AE377C" w:rsidP="00AE377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E377C">
                              <w:rPr>
                                <w:sz w:val="24"/>
                                <w:szCs w:val="24"/>
                              </w:rPr>
                              <w:t>Review and consider the</w:t>
                            </w:r>
                            <w:r w:rsidR="00661282" w:rsidRPr="00661282">
                              <w:rPr>
                                <w:sz w:val="24"/>
                                <w:szCs w:val="24"/>
                              </w:rPr>
                              <w:t xml:space="preserve"> surrounding</w:t>
                            </w:r>
                            <w:r w:rsidRPr="00AE377C">
                              <w:rPr>
                                <w:sz w:val="24"/>
                                <w:szCs w:val="24"/>
                              </w:rPr>
                              <w:t xml:space="preserve"> course/module objectives —ask  ‘does this discussion question support the course/module objective or focus?’</w:t>
                            </w:r>
                          </w:p>
                          <w:p w14:paraId="2C26959D" w14:textId="0A39B5C7" w:rsidR="00AE377C" w:rsidRPr="00AE377C" w:rsidRDefault="00AE377C" w:rsidP="00661282">
                            <w:pPr>
                              <w:numPr>
                                <w:ilvl w:val="1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E377C">
                              <w:rPr>
                                <w:sz w:val="24"/>
                                <w:szCs w:val="24"/>
                              </w:rPr>
                              <w:t>Students dislike busy work— discussion questions without a focus and purpose lead to shallow responses</w:t>
                            </w:r>
                          </w:p>
                          <w:p w14:paraId="1AD1EA1C" w14:textId="35A9E94C" w:rsidR="00AE377C" w:rsidRDefault="00AE37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68C6A" id="_x0000_s1028" type="#_x0000_t202" style="position:absolute;margin-left:0;margin-top:.1pt;width:487.8pt;height:503.4pt;z-index:-2516520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">
                <v:textbox>
                  <w:txbxContent>
                    <w:p w14:paraId="3376B13B" w14:textId="493593D8" w:rsidR="00661282" w:rsidRPr="00661282" w:rsidRDefault="00661282" w:rsidP="00AE377C">
                      <w:pPr>
                        <w:tabs>
                          <w:tab w:val="num" w:pos="720"/>
                        </w:tabs>
                        <w:ind w:left="720" w:hanging="36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61282">
                        <w:rPr>
                          <w:b/>
                          <w:bCs/>
                          <w:sz w:val="28"/>
                          <w:szCs w:val="28"/>
                        </w:rPr>
                        <w:t>Tips/pointers for the posing of questions:</w:t>
                      </w:r>
                    </w:p>
                    <w:p w14:paraId="394C54C2" w14:textId="5267E48C" w:rsidR="00AE377C" w:rsidRPr="00661282" w:rsidRDefault="00AE377C" w:rsidP="00AE377C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661282">
                        <w:rPr>
                          <w:sz w:val="24"/>
                          <w:szCs w:val="24"/>
                        </w:rPr>
                        <w:t>If you want a critically engaged response, frame the question as open-ended. </w:t>
                      </w:r>
                    </w:p>
                    <w:p w14:paraId="405C611B" w14:textId="77777777" w:rsidR="00AE377C" w:rsidRPr="00AE377C" w:rsidRDefault="00AE377C" w:rsidP="00AE377C">
                      <w:pPr>
                        <w:numPr>
                          <w:ilvl w:val="1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AE377C">
                        <w:rPr>
                          <w:sz w:val="24"/>
                          <w:szCs w:val="24"/>
                        </w:rPr>
                        <w:t>Note that questions beginning in how, what, or why, can often feel like there is “one right answer.” Instead, consider phrases like “in what ways does x do y,” or “develop your thoughts around z,” or “given the evidence of A, how do you interpret B?” These strategies work as well for checking conceptual understanding. </w:t>
                      </w:r>
                    </w:p>
                    <w:p w14:paraId="33061F5A" w14:textId="5CAA0CE8" w:rsidR="00AE377C" w:rsidRPr="00AE377C" w:rsidRDefault="00AE377C" w:rsidP="00AE377C">
                      <w:pPr>
                        <w:numPr>
                          <w:ilvl w:val="1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AE377C">
                        <w:rPr>
                          <w:sz w:val="24"/>
                          <w:szCs w:val="24"/>
                        </w:rPr>
                        <w:t xml:space="preserve">Being </w:t>
                      </w:r>
                      <w:r w:rsidRPr="00AE377C">
                        <w:rPr>
                          <w:i/>
                          <w:iCs/>
                          <w:sz w:val="24"/>
                          <w:szCs w:val="24"/>
                        </w:rPr>
                        <w:t xml:space="preserve">specific </w:t>
                      </w:r>
                      <w:r w:rsidRPr="00AE377C">
                        <w:rPr>
                          <w:sz w:val="24"/>
                          <w:szCs w:val="24"/>
                        </w:rPr>
                        <w:t>in open-ended questions actually helps drive better answers, and won’t necessarily staunch creativity</w:t>
                      </w:r>
                      <w:r w:rsidR="00661282" w:rsidRPr="00661282">
                        <w:rPr>
                          <w:sz w:val="24"/>
                          <w:szCs w:val="24"/>
                        </w:rPr>
                        <w:t>!</w:t>
                      </w:r>
                    </w:p>
                    <w:p w14:paraId="0CED91AC" w14:textId="77777777" w:rsidR="00AE377C" w:rsidRPr="00AE377C" w:rsidRDefault="00AE377C" w:rsidP="00AE377C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AE377C">
                        <w:rPr>
                          <w:sz w:val="24"/>
                          <w:szCs w:val="24"/>
                        </w:rPr>
                        <w:t>Create questions that will elicit more than one answer or solution</w:t>
                      </w:r>
                    </w:p>
                    <w:p w14:paraId="0D976071" w14:textId="77777777" w:rsidR="00AE377C" w:rsidRPr="00AE377C" w:rsidRDefault="00AE377C" w:rsidP="00AE377C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AE377C">
                        <w:rPr>
                          <w:sz w:val="24"/>
                          <w:szCs w:val="24"/>
                        </w:rPr>
                        <w:t>Ask students to provide support for their response with examples/references, e.g. personal experience, course materials or outside sources.</w:t>
                      </w:r>
                    </w:p>
                    <w:p w14:paraId="035B84B4" w14:textId="77777777" w:rsidR="00AE377C" w:rsidRPr="00AE377C" w:rsidRDefault="00AE377C" w:rsidP="00AE377C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AE377C">
                        <w:rPr>
                          <w:sz w:val="24"/>
                          <w:szCs w:val="24"/>
                        </w:rPr>
                        <w:t>Create questions that encourage students to voice their opinion, perspective or personal experience</w:t>
                      </w:r>
                    </w:p>
                    <w:p w14:paraId="68FEA2F6" w14:textId="77777777" w:rsidR="00AE377C" w:rsidRPr="00AE377C" w:rsidRDefault="00AE377C" w:rsidP="00AE377C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AE377C">
                        <w:rPr>
                          <w:sz w:val="24"/>
                          <w:szCs w:val="24"/>
                        </w:rPr>
                        <w:t>Make specific reference to theories, diagrams, authors, and/or page numbers</w:t>
                      </w:r>
                    </w:p>
                    <w:p w14:paraId="0BBEB2B4" w14:textId="56C6B1C8" w:rsidR="00AE377C" w:rsidRPr="00661282" w:rsidRDefault="00661282" w:rsidP="00AE377C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661282">
                        <w:rPr>
                          <w:b/>
                          <w:bCs/>
                          <w:sz w:val="24"/>
                          <w:szCs w:val="24"/>
                        </w:rPr>
                        <w:t>Verb cheat sheet</w:t>
                      </w:r>
                      <w:r w:rsidRPr="00661282">
                        <w:rPr>
                          <w:sz w:val="24"/>
                          <w:szCs w:val="24"/>
                        </w:rPr>
                        <w:t>: Words</w:t>
                      </w:r>
                      <w:r w:rsidR="00AE377C" w:rsidRPr="00AE377C">
                        <w:rPr>
                          <w:sz w:val="24"/>
                          <w:szCs w:val="24"/>
                        </w:rPr>
                        <w:t xml:space="preserve"> such as </w:t>
                      </w:r>
                      <w:r w:rsidR="00AE377C" w:rsidRPr="00AE377C">
                        <w:rPr>
                          <w:i/>
                          <w:iCs/>
                          <w:sz w:val="24"/>
                          <w:szCs w:val="24"/>
                        </w:rPr>
                        <w:t>describe, explain, compose,</w:t>
                      </w:r>
                      <w:r w:rsidRPr="00661282"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AE377C" w:rsidRPr="00AE377C">
                        <w:rPr>
                          <w:i/>
                          <w:iCs/>
                          <w:sz w:val="24"/>
                          <w:szCs w:val="24"/>
                        </w:rPr>
                        <w:t>defend, evaluate, develop,</w:t>
                      </w:r>
                      <w:r w:rsidR="00890AB1">
                        <w:rPr>
                          <w:i/>
                          <w:iCs/>
                          <w:sz w:val="24"/>
                          <w:szCs w:val="24"/>
                        </w:rPr>
                        <w:t xml:space="preserve"> predict, interpret, classify,</w:t>
                      </w:r>
                      <w:r w:rsidRPr="00661282">
                        <w:rPr>
                          <w:i/>
                          <w:iCs/>
                          <w:sz w:val="24"/>
                          <w:szCs w:val="24"/>
                        </w:rPr>
                        <w:t xml:space="preserve"> analyze, propose, </w:t>
                      </w:r>
                      <w:r w:rsidRPr="00661282">
                        <w:rPr>
                          <w:sz w:val="24"/>
                          <w:szCs w:val="24"/>
                        </w:rPr>
                        <w:t>or</w:t>
                      </w:r>
                      <w:r w:rsidRPr="00661282">
                        <w:rPr>
                          <w:i/>
                          <w:iCs/>
                          <w:sz w:val="24"/>
                          <w:szCs w:val="24"/>
                        </w:rPr>
                        <w:t xml:space="preserve"> infer</w:t>
                      </w:r>
                      <w:r w:rsidRPr="00661282">
                        <w:rPr>
                          <w:sz w:val="24"/>
                          <w:szCs w:val="24"/>
                        </w:rPr>
                        <w:t xml:space="preserve"> tend </w:t>
                      </w:r>
                      <w:r w:rsidR="00AE377C" w:rsidRPr="00AE377C">
                        <w:rPr>
                          <w:sz w:val="24"/>
                          <w:szCs w:val="24"/>
                        </w:rPr>
                        <w:t>to elicit deeper</w:t>
                      </w:r>
                      <w:r w:rsidR="00890AB1">
                        <w:rPr>
                          <w:sz w:val="24"/>
                          <w:szCs w:val="24"/>
                        </w:rPr>
                        <w:t xml:space="preserve"> and more specific</w:t>
                      </w:r>
                      <w:r w:rsidR="00AE377C" w:rsidRPr="00AE377C">
                        <w:rPr>
                          <w:sz w:val="24"/>
                          <w:szCs w:val="24"/>
                        </w:rPr>
                        <w:t xml:space="preserve"> responses</w:t>
                      </w:r>
                      <w:r w:rsidRPr="0066128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E6BFB35" w14:textId="52174598" w:rsidR="00661282" w:rsidRPr="00AE377C" w:rsidRDefault="00661282" w:rsidP="00661282">
                      <w:pPr>
                        <w:numPr>
                          <w:ilvl w:val="1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661282">
                        <w:rPr>
                          <w:sz w:val="24"/>
                          <w:szCs w:val="24"/>
                        </w:rPr>
                        <w:t>Make sure the primed response matches your intended learning outcome.</w:t>
                      </w:r>
                    </w:p>
                    <w:p w14:paraId="2DDA561E" w14:textId="6BEF5E89" w:rsidR="00AE377C" w:rsidRPr="00AE377C" w:rsidRDefault="00AE377C" w:rsidP="00AE377C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AE377C">
                        <w:rPr>
                          <w:sz w:val="24"/>
                          <w:szCs w:val="24"/>
                        </w:rPr>
                        <w:t xml:space="preserve">Consider how you want students to </w:t>
                      </w:r>
                      <w:r w:rsidRPr="00AE377C">
                        <w:rPr>
                          <w:i/>
                          <w:iCs/>
                          <w:sz w:val="24"/>
                          <w:szCs w:val="24"/>
                        </w:rPr>
                        <w:t>feel</w:t>
                      </w:r>
                      <w:r w:rsidRPr="00AE377C">
                        <w:rPr>
                          <w:sz w:val="24"/>
                          <w:szCs w:val="24"/>
                        </w:rPr>
                        <w:t>, eg. empowered, curious, excited, critical? Use those words—or other emotionally related words—in your prompt</w:t>
                      </w:r>
                      <w:r w:rsidR="00661282" w:rsidRPr="0066128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2FF39A8" w14:textId="026D3AD5" w:rsidR="00661282" w:rsidRPr="00661282" w:rsidRDefault="00AE377C" w:rsidP="00AE377C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AE377C">
                        <w:rPr>
                          <w:sz w:val="24"/>
                          <w:szCs w:val="24"/>
                        </w:rPr>
                        <w:t>Review and consider the</w:t>
                      </w:r>
                      <w:r w:rsidR="00661282" w:rsidRPr="00661282">
                        <w:rPr>
                          <w:sz w:val="24"/>
                          <w:szCs w:val="24"/>
                        </w:rPr>
                        <w:t xml:space="preserve"> surrounding</w:t>
                      </w:r>
                      <w:r w:rsidRPr="00AE377C">
                        <w:rPr>
                          <w:sz w:val="24"/>
                          <w:szCs w:val="24"/>
                        </w:rPr>
                        <w:t xml:space="preserve"> course/module objectives —ask  ‘does this discussion question support the course/module objective or focus?’</w:t>
                      </w:r>
                    </w:p>
                    <w:p w14:paraId="2C26959D" w14:textId="0A39B5C7" w:rsidR="00AE377C" w:rsidRPr="00AE377C" w:rsidRDefault="00AE377C" w:rsidP="00661282">
                      <w:pPr>
                        <w:numPr>
                          <w:ilvl w:val="1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AE377C">
                        <w:rPr>
                          <w:sz w:val="24"/>
                          <w:szCs w:val="24"/>
                        </w:rPr>
                        <w:t>Students dislike busy work— discussion questions without a focus and purpose lead to shallow responses</w:t>
                      </w:r>
                    </w:p>
                    <w:p w14:paraId="1AD1EA1C" w14:textId="35A9E94C" w:rsidR="00AE377C" w:rsidRDefault="00AE377C"/>
                  </w:txbxContent>
                </v:textbox>
                <w10:wrap anchorx="margin"/>
              </v:shape>
            </w:pict>
          </mc:Fallback>
        </mc:AlternateContent>
      </w:r>
    </w:p>
    <w:p w14:paraId="05B7CC61" w14:textId="3DC6ED49" w:rsidR="00661282" w:rsidRDefault="00661282" w:rsidP="00661282">
      <w:pPr>
        <w:tabs>
          <w:tab w:val="left" w:pos="1428"/>
        </w:tabs>
      </w:pPr>
    </w:p>
    <w:p w14:paraId="1389D593" w14:textId="29D329E4" w:rsidR="00160D1B" w:rsidRDefault="00160D1B" w:rsidP="00661282">
      <w:pPr>
        <w:tabs>
          <w:tab w:val="left" w:pos="1428"/>
        </w:tabs>
      </w:pPr>
    </w:p>
    <w:p w14:paraId="24FAE03A" w14:textId="4778E716" w:rsidR="00160D1B" w:rsidRDefault="00160D1B" w:rsidP="00661282">
      <w:pPr>
        <w:tabs>
          <w:tab w:val="left" w:pos="1428"/>
        </w:tabs>
      </w:pPr>
    </w:p>
    <w:p w14:paraId="044624EA" w14:textId="1202EA65" w:rsidR="00160D1B" w:rsidRDefault="00160D1B" w:rsidP="00661282">
      <w:pPr>
        <w:tabs>
          <w:tab w:val="left" w:pos="1428"/>
        </w:tabs>
      </w:pPr>
    </w:p>
    <w:p w14:paraId="14E6DFD0" w14:textId="7824EE19" w:rsidR="00160D1B" w:rsidRDefault="00160D1B" w:rsidP="00661282">
      <w:pPr>
        <w:tabs>
          <w:tab w:val="left" w:pos="1428"/>
        </w:tabs>
      </w:pPr>
    </w:p>
    <w:p w14:paraId="3BCF367C" w14:textId="176A0133" w:rsidR="00160D1B" w:rsidRDefault="00160D1B" w:rsidP="00661282">
      <w:pPr>
        <w:tabs>
          <w:tab w:val="left" w:pos="1428"/>
        </w:tabs>
      </w:pPr>
    </w:p>
    <w:p w14:paraId="58BCC64F" w14:textId="5D10BB29" w:rsidR="00160D1B" w:rsidRDefault="00160D1B" w:rsidP="00661282">
      <w:pPr>
        <w:tabs>
          <w:tab w:val="left" w:pos="1428"/>
        </w:tabs>
      </w:pPr>
    </w:p>
    <w:p w14:paraId="65E8F466" w14:textId="34F4EB76" w:rsidR="00160D1B" w:rsidRDefault="00160D1B" w:rsidP="00661282">
      <w:pPr>
        <w:tabs>
          <w:tab w:val="left" w:pos="1428"/>
        </w:tabs>
      </w:pPr>
    </w:p>
    <w:p w14:paraId="32F9D1C1" w14:textId="34F0A252" w:rsidR="00160D1B" w:rsidRDefault="00160D1B" w:rsidP="00661282">
      <w:pPr>
        <w:tabs>
          <w:tab w:val="left" w:pos="1428"/>
        </w:tabs>
      </w:pPr>
    </w:p>
    <w:p w14:paraId="0E8FE907" w14:textId="41EB5EBA" w:rsidR="00160D1B" w:rsidRDefault="00160D1B" w:rsidP="00661282">
      <w:pPr>
        <w:tabs>
          <w:tab w:val="left" w:pos="1428"/>
        </w:tabs>
      </w:pPr>
    </w:p>
    <w:p w14:paraId="7D9DCD59" w14:textId="29DBCFFC" w:rsidR="00160D1B" w:rsidRDefault="00160D1B" w:rsidP="00661282">
      <w:pPr>
        <w:tabs>
          <w:tab w:val="left" w:pos="1428"/>
        </w:tabs>
      </w:pPr>
    </w:p>
    <w:p w14:paraId="70C6CBBD" w14:textId="1582FFA8" w:rsidR="00160D1B" w:rsidRDefault="00160D1B" w:rsidP="00661282">
      <w:pPr>
        <w:tabs>
          <w:tab w:val="left" w:pos="1428"/>
        </w:tabs>
      </w:pPr>
    </w:p>
    <w:p w14:paraId="5D969C62" w14:textId="75FA38F6" w:rsidR="00160D1B" w:rsidRDefault="00160D1B" w:rsidP="00661282">
      <w:pPr>
        <w:tabs>
          <w:tab w:val="left" w:pos="1428"/>
        </w:tabs>
      </w:pPr>
    </w:p>
    <w:p w14:paraId="1B681BA6" w14:textId="03F96089" w:rsidR="00160D1B" w:rsidRDefault="00160D1B" w:rsidP="00661282">
      <w:pPr>
        <w:tabs>
          <w:tab w:val="left" w:pos="1428"/>
        </w:tabs>
      </w:pPr>
    </w:p>
    <w:p w14:paraId="10F92836" w14:textId="41885B2F" w:rsidR="00160D1B" w:rsidRDefault="00160D1B" w:rsidP="00661282">
      <w:pPr>
        <w:tabs>
          <w:tab w:val="left" w:pos="1428"/>
        </w:tabs>
      </w:pPr>
    </w:p>
    <w:p w14:paraId="271F036D" w14:textId="6BD32EE8" w:rsidR="00160D1B" w:rsidRDefault="00160D1B" w:rsidP="00661282">
      <w:pPr>
        <w:tabs>
          <w:tab w:val="left" w:pos="1428"/>
        </w:tabs>
      </w:pPr>
    </w:p>
    <w:p w14:paraId="1FBB70F8" w14:textId="74E9A924" w:rsidR="00160D1B" w:rsidRDefault="00160D1B" w:rsidP="00661282">
      <w:pPr>
        <w:tabs>
          <w:tab w:val="left" w:pos="1428"/>
        </w:tabs>
      </w:pPr>
    </w:p>
    <w:p w14:paraId="430ABC1E" w14:textId="0DDFB66D" w:rsidR="00160D1B" w:rsidRDefault="00160D1B" w:rsidP="00661282">
      <w:pPr>
        <w:tabs>
          <w:tab w:val="left" w:pos="1428"/>
        </w:tabs>
      </w:pPr>
    </w:p>
    <w:p w14:paraId="5A6619CF" w14:textId="19F90C78" w:rsidR="00160D1B" w:rsidRDefault="00160D1B" w:rsidP="00661282">
      <w:pPr>
        <w:tabs>
          <w:tab w:val="left" w:pos="1428"/>
        </w:tabs>
      </w:pPr>
    </w:p>
    <w:p w14:paraId="02600B26" w14:textId="39986315" w:rsidR="00160D1B" w:rsidRDefault="00160D1B" w:rsidP="00661282">
      <w:pPr>
        <w:tabs>
          <w:tab w:val="left" w:pos="1428"/>
        </w:tabs>
      </w:pPr>
    </w:p>
    <w:p w14:paraId="261DF1E7" w14:textId="65D5EA28" w:rsidR="00160D1B" w:rsidRDefault="00160D1B" w:rsidP="00661282">
      <w:pPr>
        <w:tabs>
          <w:tab w:val="left" w:pos="1428"/>
        </w:tabs>
      </w:pPr>
    </w:p>
    <w:p w14:paraId="5A84E60F" w14:textId="377AAC02" w:rsidR="00160D1B" w:rsidRDefault="00160D1B" w:rsidP="00661282">
      <w:pPr>
        <w:tabs>
          <w:tab w:val="left" w:pos="1428"/>
        </w:tabs>
      </w:pPr>
    </w:p>
    <w:p w14:paraId="7825AB67" w14:textId="582D9716" w:rsidR="00160D1B" w:rsidRDefault="00160D1B" w:rsidP="00661282">
      <w:pPr>
        <w:tabs>
          <w:tab w:val="left" w:pos="1428"/>
        </w:tabs>
      </w:pPr>
    </w:p>
    <w:p w14:paraId="303927C9" w14:textId="3536EA45" w:rsidR="00160D1B" w:rsidRPr="008F53F7" w:rsidRDefault="008F53F7" w:rsidP="00160D1B">
      <w:pPr>
        <w:tabs>
          <w:tab w:val="left" w:pos="1428"/>
        </w:tabs>
        <w:rPr>
          <w:b/>
          <w:bCs/>
        </w:rPr>
      </w:pPr>
      <w:r>
        <w:rPr>
          <w:b/>
          <w:bCs/>
        </w:rPr>
        <w:t>Spots</w:t>
      </w:r>
      <w:r w:rsidR="00160D1B" w:rsidRPr="008F53F7">
        <w:rPr>
          <w:b/>
          <w:bCs/>
        </w:rPr>
        <w:t xml:space="preserve"> to use primed questions: </w:t>
      </w:r>
    </w:p>
    <w:p w14:paraId="01392CA0" w14:textId="22755979" w:rsidR="00160D1B" w:rsidRDefault="00160D1B" w:rsidP="008F53F7">
      <w:pPr>
        <w:tabs>
          <w:tab w:val="left" w:pos="1428"/>
        </w:tabs>
      </w:pPr>
      <w:r>
        <w:t>Canvas modules</w:t>
      </w:r>
      <w:r w:rsidR="008F53F7">
        <w:tab/>
      </w:r>
      <w:r w:rsidR="008F53F7">
        <w:tab/>
      </w:r>
      <w:r w:rsidR="008F53F7">
        <w:tab/>
      </w:r>
      <w:r w:rsidR="008F53F7">
        <w:tab/>
      </w:r>
      <w:r>
        <w:t>Syllabus</w:t>
      </w:r>
    </w:p>
    <w:p w14:paraId="20674515" w14:textId="0AF63706" w:rsidR="008F53F7" w:rsidRDefault="00160D1B" w:rsidP="008F53F7">
      <w:pPr>
        <w:tabs>
          <w:tab w:val="left" w:pos="1428"/>
        </w:tabs>
      </w:pPr>
      <w:r>
        <w:t>Assignment prompts</w:t>
      </w:r>
      <w:r w:rsidR="008F53F7">
        <w:tab/>
      </w:r>
      <w:r w:rsidR="008F53F7">
        <w:tab/>
      </w:r>
      <w:r w:rsidR="008F53F7">
        <w:tab/>
      </w:r>
      <w:r w:rsidR="008F53F7">
        <w:tab/>
      </w:r>
      <w:r>
        <w:t>Lecture</w:t>
      </w:r>
    </w:p>
    <w:p w14:paraId="3145A57D" w14:textId="29BC1833" w:rsidR="00160D1B" w:rsidRDefault="008F53F7" w:rsidP="008F53F7">
      <w:pPr>
        <w:tabs>
          <w:tab w:val="left" w:pos="1428"/>
        </w:tabs>
      </w:pPr>
      <w:r>
        <w:t>Conferencing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0D1B">
        <w:t>Feedback</w:t>
      </w:r>
    </w:p>
    <w:p w14:paraId="680A0CD1" w14:textId="1E4B06D7" w:rsidR="00160D1B" w:rsidRPr="00661282" w:rsidRDefault="00160D1B" w:rsidP="00160D1B">
      <w:pPr>
        <w:tabs>
          <w:tab w:val="left" w:pos="1428"/>
        </w:tabs>
      </w:pPr>
      <w:r>
        <w:t xml:space="preserve">Discussion </w:t>
      </w:r>
      <w:r w:rsidR="008F53F7">
        <w:t>boards</w:t>
      </w:r>
      <w:r w:rsidR="008F53F7">
        <w:tab/>
      </w:r>
      <w:r w:rsidR="008F53F7">
        <w:tab/>
      </w:r>
      <w:r w:rsidR="008F53F7">
        <w:tab/>
      </w:r>
      <w:r w:rsidR="008F53F7">
        <w:tab/>
        <w:t>Peer review activities</w:t>
      </w:r>
    </w:p>
    <w:sectPr w:rsidR="00160D1B" w:rsidRPr="00661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C3DE5"/>
    <w:multiLevelType w:val="multilevel"/>
    <w:tmpl w:val="7FCE8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bullet"/>
      <w:lvlText w:val="-"/>
      <w:lvlJc w:val="left"/>
      <w:pPr>
        <w:ind w:left="2160" w:hanging="360"/>
      </w:pPr>
      <w:rPr>
        <w:rFonts w:ascii="Mongolian Baiti" w:eastAsiaTheme="minorHAnsi" w:hAnsi="Mongolian Baiti" w:cs="Mongolian Bait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F3BB7"/>
    <w:multiLevelType w:val="hybridMultilevel"/>
    <w:tmpl w:val="1E4470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21604"/>
    <w:multiLevelType w:val="multilevel"/>
    <w:tmpl w:val="AC1A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FE010C"/>
    <w:multiLevelType w:val="hybridMultilevel"/>
    <w:tmpl w:val="C75E1D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C2"/>
    <w:rsid w:val="0000218D"/>
    <w:rsid w:val="001473EB"/>
    <w:rsid w:val="00160D1B"/>
    <w:rsid w:val="00234E5D"/>
    <w:rsid w:val="0033571B"/>
    <w:rsid w:val="003C48DE"/>
    <w:rsid w:val="004E043A"/>
    <w:rsid w:val="00584A46"/>
    <w:rsid w:val="005F2F66"/>
    <w:rsid w:val="00602AD5"/>
    <w:rsid w:val="00661282"/>
    <w:rsid w:val="007028BC"/>
    <w:rsid w:val="007E51A9"/>
    <w:rsid w:val="008379C2"/>
    <w:rsid w:val="00890AB1"/>
    <w:rsid w:val="008F53F7"/>
    <w:rsid w:val="009947D0"/>
    <w:rsid w:val="009E5C61"/>
    <w:rsid w:val="009F16E3"/>
    <w:rsid w:val="00AE377C"/>
    <w:rsid w:val="00BC6C06"/>
    <w:rsid w:val="00BF6E3A"/>
    <w:rsid w:val="00DC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FD6C6"/>
  <w15:chartTrackingRefBased/>
  <w15:docId w15:val="{60FC351A-3CCC-40A8-95C2-F7B99FA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7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377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1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Werndli</dc:creator>
  <cp:keywords/>
  <dc:description/>
  <cp:lastModifiedBy>Alex Werndli</cp:lastModifiedBy>
  <cp:revision>23</cp:revision>
  <dcterms:created xsi:type="dcterms:W3CDTF">2021-04-09T01:04:00Z</dcterms:created>
  <dcterms:modified xsi:type="dcterms:W3CDTF">2021-04-09T02:01:00Z</dcterms:modified>
</cp:coreProperties>
</file>